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C1F" w:rsidRPr="00791D6B" w:rsidRDefault="00307C1F" w:rsidP="00355521">
      <w:pPr>
        <w:spacing w:line="360" w:lineRule="auto"/>
        <w:jc w:val="center"/>
        <w:rPr>
          <w:rFonts w:ascii="Verdana" w:hAnsi="Verdana" w:cs="Arial"/>
          <w:b/>
          <w:sz w:val="40"/>
          <w:szCs w:val="40"/>
          <w:lang w:val="es-ES"/>
        </w:rPr>
      </w:pPr>
      <w:bookmarkStart w:id="0" w:name="_Toc399449666"/>
      <w:r w:rsidRPr="00791D6B">
        <w:rPr>
          <w:rFonts w:ascii="Verdana" w:hAnsi="Verdana" w:cs="Arial"/>
          <w:b/>
          <w:sz w:val="40"/>
          <w:szCs w:val="40"/>
          <w:lang w:val="es-ES"/>
        </w:rPr>
        <w:t>¿Cómo cambian las personas?</w:t>
      </w:r>
      <w:bookmarkEnd w:id="0"/>
    </w:p>
    <w:p w:rsidR="00307C1F" w:rsidRPr="00791D6B" w:rsidRDefault="00307C1F" w:rsidP="00A915EE">
      <w:pPr>
        <w:rPr>
          <w:rFonts w:ascii="Verdana" w:hAnsi="Verdana"/>
          <w:sz w:val="22"/>
          <w:szCs w:val="22"/>
          <w:lang w:val="es-ES"/>
        </w:rPr>
      </w:pPr>
      <w:r w:rsidRPr="00791D6B">
        <w:rPr>
          <w:rFonts w:ascii="Verdana" w:hAnsi="Verdana" w:cs="Arial"/>
          <w:b/>
          <w:sz w:val="22"/>
          <w:szCs w:val="22"/>
          <w:lang w:val="es-ES" w:eastAsia="es-ES"/>
        </w:rPr>
        <w:t>Nombre del Video</w:t>
      </w:r>
      <w:r w:rsidR="00F91839" w:rsidRPr="00791D6B">
        <w:rPr>
          <w:rFonts w:ascii="Verdana" w:hAnsi="Verdana" w:cs="Arial"/>
          <w:sz w:val="22"/>
          <w:szCs w:val="22"/>
          <w:lang w:val="es-ES" w:eastAsia="es-ES"/>
        </w:rPr>
        <w:t xml:space="preserve"> </w:t>
      </w:r>
      <w:r w:rsidRPr="00791D6B">
        <w:rPr>
          <w:rFonts w:ascii="Verdana" w:hAnsi="Verdana" w:cs="Arial"/>
          <w:b/>
          <w:sz w:val="22"/>
          <w:szCs w:val="22"/>
          <w:lang w:val="es-ES" w:eastAsia="es-ES"/>
        </w:rPr>
        <w:t>(</w:t>
      </w:r>
      <w:r w:rsidR="007104E9" w:rsidRPr="00791D6B">
        <w:rPr>
          <w:rFonts w:ascii="Verdana" w:hAnsi="Verdana" w:cs="Arial"/>
          <w:b/>
          <w:sz w:val="22"/>
          <w:szCs w:val="22"/>
          <w:lang w:val="es-ES" w:eastAsia="es-ES"/>
        </w:rPr>
        <w:t>cortometraje</w:t>
      </w:r>
      <w:r w:rsidRPr="00791D6B">
        <w:rPr>
          <w:rFonts w:ascii="Verdana" w:hAnsi="Verdana" w:cs="Arial"/>
          <w:b/>
          <w:sz w:val="22"/>
          <w:szCs w:val="22"/>
          <w:lang w:val="es-ES" w:eastAsia="es-ES"/>
        </w:rPr>
        <w:t xml:space="preserve"> de animación):</w:t>
      </w:r>
      <w:r w:rsidRPr="00791D6B">
        <w:rPr>
          <w:rFonts w:ascii="Verdana" w:hAnsi="Verdana" w:cs="Arial"/>
          <w:sz w:val="22"/>
          <w:szCs w:val="22"/>
          <w:lang w:val="es-ES" w:eastAsia="es-ES"/>
        </w:rPr>
        <w:t xml:space="preserve"> Fort he birds (3:25)</w:t>
      </w:r>
      <w:r w:rsidRPr="00791D6B">
        <w:rPr>
          <w:rFonts w:ascii="Verdana" w:hAnsi="Verdana"/>
          <w:sz w:val="22"/>
          <w:szCs w:val="22"/>
          <w:lang w:val="es-ES"/>
        </w:rPr>
        <w:t xml:space="preserve"> </w:t>
      </w:r>
    </w:p>
    <w:p w:rsidR="00A915EE" w:rsidRDefault="00307C1F" w:rsidP="00A915EE">
      <w:pPr>
        <w:rPr>
          <w:rFonts w:ascii="Verdana" w:hAnsi="Verdana" w:cs="Arial"/>
          <w:sz w:val="22"/>
          <w:szCs w:val="22"/>
          <w:lang w:eastAsia="es-ES"/>
        </w:rPr>
      </w:pPr>
      <w:r w:rsidRPr="00A915EE">
        <w:rPr>
          <w:rFonts w:ascii="Verdana" w:hAnsi="Verdana"/>
          <w:b/>
          <w:sz w:val="22"/>
          <w:szCs w:val="22"/>
        </w:rPr>
        <w:t xml:space="preserve">Enlace </w:t>
      </w:r>
      <w:proofErr w:type="spellStart"/>
      <w:r w:rsidRPr="00A915EE">
        <w:rPr>
          <w:rFonts w:ascii="Verdana" w:hAnsi="Verdana"/>
          <w:b/>
          <w:sz w:val="22"/>
          <w:szCs w:val="22"/>
        </w:rPr>
        <w:t>en</w:t>
      </w:r>
      <w:proofErr w:type="spellEnd"/>
      <w:r w:rsidRPr="00A915EE">
        <w:rPr>
          <w:rFonts w:ascii="Verdana" w:hAnsi="Verdana"/>
          <w:b/>
          <w:sz w:val="22"/>
          <w:szCs w:val="22"/>
        </w:rPr>
        <w:t xml:space="preserve"> </w:t>
      </w:r>
      <w:proofErr w:type="spellStart"/>
      <w:r w:rsidRPr="00A915EE">
        <w:rPr>
          <w:rFonts w:ascii="Verdana" w:hAnsi="Verdana"/>
          <w:b/>
          <w:sz w:val="22"/>
          <w:szCs w:val="22"/>
        </w:rPr>
        <w:t>Youtube</w:t>
      </w:r>
      <w:proofErr w:type="spellEnd"/>
      <w:r w:rsidR="007104E9" w:rsidRPr="00A915EE">
        <w:rPr>
          <w:rFonts w:ascii="Verdana" w:hAnsi="Verdana"/>
          <w:b/>
          <w:sz w:val="22"/>
          <w:szCs w:val="22"/>
        </w:rPr>
        <w:t>:</w:t>
      </w:r>
      <w:r w:rsidRPr="00A915EE">
        <w:rPr>
          <w:rFonts w:ascii="Verdana" w:hAnsi="Verdana"/>
          <w:sz w:val="22"/>
          <w:szCs w:val="22"/>
        </w:rPr>
        <w:t xml:space="preserve"> </w:t>
      </w:r>
      <w:hyperlink r:id="rId8" w:history="1">
        <w:r w:rsidRPr="00A915EE">
          <w:rPr>
            <w:rStyle w:val="Hyperlink"/>
            <w:rFonts w:ascii="Verdana" w:hAnsi="Verdana" w:cs="Arial"/>
            <w:sz w:val="22"/>
            <w:szCs w:val="22"/>
            <w:lang w:eastAsia="es-ES"/>
          </w:rPr>
          <w:t>http://youtu.be/yJzQiemCIuY</w:t>
        </w:r>
      </w:hyperlink>
    </w:p>
    <w:p w:rsidR="00307C1F" w:rsidRPr="00A915EE" w:rsidRDefault="00307C1F" w:rsidP="00A915EE">
      <w:pPr>
        <w:rPr>
          <w:rFonts w:ascii="Verdana" w:hAnsi="Verdana" w:cs="Arial"/>
          <w:sz w:val="22"/>
          <w:szCs w:val="22"/>
          <w:lang w:eastAsia="es-ES"/>
        </w:rPr>
      </w:pPr>
      <w:r w:rsidRPr="00791D6B">
        <w:rPr>
          <w:rFonts w:ascii="Verdana" w:hAnsi="Verdana" w:cs="Arial"/>
          <w:b/>
          <w:sz w:val="22"/>
          <w:szCs w:val="22"/>
          <w:lang w:val="es-ES" w:eastAsia="es-ES"/>
        </w:rPr>
        <w:t>Tiempo de la actividad</w:t>
      </w:r>
      <w:r w:rsidR="007104E9" w:rsidRPr="00791D6B">
        <w:rPr>
          <w:rFonts w:ascii="Verdana" w:hAnsi="Verdana" w:cs="Arial"/>
          <w:b/>
          <w:sz w:val="22"/>
          <w:szCs w:val="22"/>
          <w:lang w:val="es-ES" w:eastAsia="es-ES"/>
        </w:rPr>
        <w:t>:</w:t>
      </w:r>
      <w:r w:rsidR="007104E9" w:rsidRPr="00791D6B">
        <w:rPr>
          <w:rFonts w:ascii="Verdana" w:hAnsi="Verdana" w:cs="Arial"/>
          <w:sz w:val="22"/>
          <w:szCs w:val="22"/>
          <w:lang w:val="es-ES" w:eastAsia="es-ES"/>
        </w:rPr>
        <w:t xml:space="preserve"> 40</w:t>
      </w:r>
      <w:r w:rsidRPr="00791D6B">
        <w:rPr>
          <w:rFonts w:ascii="Verdana" w:hAnsi="Verdana" w:cs="Arial"/>
          <w:sz w:val="22"/>
          <w:szCs w:val="22"/>
          <w:lang w:val="es-ES" w:eastAsia="es-ES"/>
        </w:rPr>
        <w:t xml:space="preserve"> minutos</w:t>
      </w:r>
    </w:p>
    <w:p w:rsidR="00307C1F" w:rsidRPr="00791D6B" w:rsidRDefault="00307C1F" w:rsidP="00A915EE">
      <w:pPr>
        <w:jc w:val="both"/>
        <w:rPr>
          <w:rFonts w:ascii="Verdana" w:hAnsi="Verdana" w:cs="Arial"/>
          <w:b/>
          <w:sz w:val="22"/>
          <w:szCs w:val="22"/>
          <w:lang w:val="es-ES" w:eastAsia="es-ES"/>
        </w:rPr>
      </w:pPr>
      <w:r w:rsidRPr="00791D6B">
        <w:rPr>
          <w:rFonts w:ascii="Verdana" w:hAnsi="Verdana" w:cs="Arial"/>
          <w:b/>
          <w:sz w:val="22"/>
          <w:szCs w:val="22"/>
          <w:lang w:val="es-ES" w:eastAsia="es-ES"/>
        </w:rPr>
        <w:t xml:space="preserve">Cuándo: </w:t>
      </w:r>
      <w:r w:rsidRPr="00791D6B">
        <w:rPr>
          <w:rFonts w:ascii="Verdana" w:hAnsi="Verdana" w:cs="Arial"/>
          <w:sz w:val="22"/>
          <w:szCs w:val="22"/>
          <w:lang w:val="es-ES" w:eastAsia="es-ES"/>
        </w:rPr>
        <w:t>actividad extra debate (cierre, consolidación)</w:t>
      </w:r>
    </w:p>
    <w:p w:rsidR="007104E9" w:rsidRPr="00791D6B" w:rsidRDefault="00307C1F" w:rsidP="00A915EE">
      <w:pPr>
        <w:jc w:val="both"/>
        <w:rPr>
          <w:rFonts w:ascii="Verdana" w:hAnsi="Verdana" w:cs="Arial"/>
          <w:b/>
          <w:bCs/>
          <w:sz w:val="22"/>
          <w:szCs w:val="22"/>
          <w:lang w:val="es-ES" w:eastAsia="es-ES"/>
        </w:rPr>
      </w:pPr>
      <w:r w:rsidRPr="00791D6B">
        <w:rPr>
          <w:rFonts w:ascii="Verdana" w:hAnsi="Verdana" w:cs="Arial"/>
          <w:b/>
          <w:bCs/>
          <w:sz w:val="22"/>
          <w:szCs w:val="22"/>
          <w:lang w:val="es-ES" w:eastAsia="es-ES"/>
        </w:rPr>
        <w:t xml:space="preserve">Objetivos: </w:t>
      </w:r>
    </w:p>
    <w:p w:rsidR="00307C1F" w:rsidRPr="00791D6B" w:rsidRDefault="00307C1F" w:rsidP="00A915EE">
      <w:pPr>
        <w:ind w:left="34"/>
        <w:jc w:val="both"/>
        <w:rPr>
          <w:rFonts w:ascii="Verdana" w:hAnsi="Verdana" w:cs="Arial"/>
          <w:sz w:val="22"/>
          <w:szCs w:val="22"/>
          <w:lang w:val="es-ES"/>
        </w:rPr>
      </w:pPr>
      <w:r w:rsidRPr="00791D6B">
        <w:rPr>
          <w:rFonts w:ascii="Verdana" w:hAnsi="Verdana" w:cs="Arial"/>
          <w:sz w:val="22"/>
          <w:szCs w:val="22"/>
          <w:lang w:val="es-ES"/>
        </w:rPr>
        <w:t>-</w:t>
      </w:r>
      <w:r w:rsidRPr="00791D6B">
        <w:rPr>
          <w:rFonts w:ascii="Verdana" w:hAnsi="Verdana" w:cs="Arial"/>
          <w:bCs/>
          <w:sz w:val="22"/>
          <w:szCs w:val="22"/>
          <w:lang w:val="es-ES" w:eastAsia="es-ES"/>
        </w:rPr>
        <w:t>Llevar a cabo la discusión sobre el tema de los prejuicios</w:t>
      </w:r>
      <w:r w:rsidR="007104E9" w:rsidRPr="00791D6B">
        <w:rPr>
          <w:rFonts w:ascii="Verdana" w:hAnsi="Verdana" w:cs="Arial"/>
          <w:bCs/>
          <w:sz w:val="22"/>
          <w:szCs w:val="22"/>
          <w:lang w:val="es-ES" w:eastAsia="es-ES"/>
        </w:rPr>
        <w:t>;</w:t>
      </w:r>
    </w:p>
    <w:p w:rsidR="00307C1F" w:rsidRPr="00791D6B" w:rsidRDefault="00307C1F" w:rsidP="00A915EE">
      <w:pPr>
        <w:ind w:left="34"/>
        <w:jc w:val="both"/>
        <w:rPr>
          <w:rFonts w:ascii="Verdana" w:hAnsi="Verdana" w:cs="Arial"/>
          <w:sz w:val="22"/>
          <w:szCs w:val="22"/>
          <w:lang w:val="es-ES"/>
        </w:rPr>
      </w:pPr>
      <w:r w:rsidRPr="00791D6B">
        <w:rPr>
          <w:rFonts w:ascii="Verdana" w:hAnsi="Verdana" w:cs="Arial"/>
          <w:sz w:val="22"/>
          <w:szCs w:val="22"/>
          <w:lang w:val="es-ES"/>
        </w:rPr>
        <w:t>-Fomentar la autonomía de comprensión y producción de diferentes tipologías de texto;</w:t>
      </w:r>
    </w:p>
    <w:p w:rsidR="00307C1F" w:rsidRPr="00791D6B" w:rsidRDefault="00307C1F" w:rsidP="00A915EE">
      <w:pPr>
        <w:ind w:left="34"/>
        <w:jc w:val="both"/>
        <w:rPr>
          <w:rFonts w:ascii="Verdana" w:hAnsi="Verdana" w:cs="Arial"/>
          <w:sz w:val="22"/>
          <w:szCs w:val="22"/>
          <w:lang w:val="es-ES"/>
        </w:rPr>
      </w:pPr>
      <w:r w:rsidRPr="00791D6B">
        <w:rPr>
          <w:rFonts w:ascii="Verdana" w:hAnsi="Verdana" w:cs="Arial"/>
          <w:sz w:val="22"/>
          <w:szCs w:val="22"/>
          <w:lang w:val="es-ES"/>
        </w:rPr>
        <w:t>-Activar conocimientos previos y recordar los adjetivos de las emociones;</w:t>
      </w:r>
    </w:p>
    <w:p w:rsidR="00307C1F" w:rsidRPr="00791D6B" w:rsidRDefault="00307C1F" w:rsidP="00A915EE">
      <w:pPr>
        <w:ind w:left="34"/>
        <w:jc w:val="both"/>
        <w:rPr>
          <w:rFonts w:ascii="Verdana" w:hAnsi="Verdana" w:cs="Arial"/>
          <w:sz w:val="22"/>
          <w:szCs w:val="22"/>
          <w:lang w:val="es-ES"/>
        </w:rPr>
      </w:pPr>
      <w:r w:rsidRPr="00791D6B">
        <w:rPr>
          <w:rFonts w:ascii="Verdana" w:hAnsi="Verdana" w:cs="Arial"/>
          <w:sz w:val="22"/>
          <w:szCs w:val="22"/>
          <w:lang w:val="es-ES" w:eastAsia="es-ES"/>
        </w:rPr>
        <w:t>-Utilizar las emociones y las descripciones físicas para hablar de las personas;</w:t>
      </w:r>
    </w:p>
    <w:p w:rsidR="00307C1F" w:rsidRPr="00791D6B" w:rsidRDefault="00307C1F" w:rsidP="00A915EE">
      <w:pPr>
        <w:pBdr>
          <w:top w:val="none" w:sz="0" w:space="0" w:color="auto"/>
          <w:left w:val="none" w:sz="0" w:space="0" w:color="auto"/>
          <w:bottom w:val="none" w:sz="0" w:space="0" w:color="auto"/>
          <w:right w:val="none" w:sz="0" w:space="0" w:color="auto"/>
          <w:between w:val="none" w:sz="0" w:space="0" w:color="auto"/>
          <w:bar w:val="none" w:sz="0" w:color="auto"/>
        </w:pBdr>
        <w:ind w:left="34"/>
        <w:jc w:val="both"/>
        <w:rPr>
          <w:rFonts w:ascii="Verdana" w:hAnsi="Verdana" w:cs="Arial"/>
          <w:sz w:val="22"/>
          <w:szCs w:val="22"/>
          <w:lang w:val="es-ES"/>
        </w:rPr>
      </w:pPr>
      <w:r w:rsidRPr="00791D6B">
        <w:rPr>
          <w:rFonts w:ascii="Verdana" w:hAnsi="Verdana" w:cs="Arial"/>
          <w:sz w:val="22"/>
          <w:szCs w:val="22"/>
          <w:lang w:val="es-ES"/>
        </w:rPr>
        <w:t>-Fomentar la tolerancia y el respeto por las diferencias interpersonales;</w:t>
      </w:r>
    </w:p>
    <w:p w:rsidR="00307C1F" w:rsidRPr="00791D6B" w:rsidRDefault="00307C1F" w:rsidP="00A915EE">
      <w:pPr>
        <w:pBdr>
          <w:top w:val="none" w:sz="0" w:space="0" w:color="auto"/>
          <w:left w:val="none" w:sz="0" w:space="0" w:color="auto"/>
          <w:bottom w:val="none" w:sz="0" w:space="0" w:color="auto"/>
          <w:right w:val="none" w:sz="0" w:space="0" w:color="auto"/>
          <w:between w:val="none" w:sz="0" w:space="0" w:color="auto"/>
          <w:bar w:val="none" w:sz="0" w:color="auto"/>
        </w:pBdr>
        <w:ind w:left="34"/>
        <w:jc w:val="both"/>
        <w:rPr>
          <w:rFonts w:ascii="Verdana" w:hAnsi="Verdana" w:cs="Arial"/>
          <w:sz w:val="22"/>
          <w:szCs w:val="22"/>
          <w:lang w:val="es-ES"/>
        </w:rPr>
      </w:pPr>
      <w:r w:rsidRPr="00791D6B">
        <w:rPr>
          <w:rFonts w:ascii="Verdana" w:hAnsi="Verdana" w:cs="Arial"/>
          <w:sz w:val="22"/>
          <w:szCs w:val="22"/>
          <w:lang w:val="es-ES"/>
        </w:rPr>
        <w:t>-Presentar vocabulario relacionado con las emociones y las características psicológicas y física.</w:t>
      </w:r>
    </w:p>
    <w:p w:rsidR="00307C1F" w:rsidRPr="00791D6B" w:rsidRDefault="00307C1F"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b/>
          <w:sz w:val="22"/>
          <w:szCs w:val="22"/>
          <w:lang w:val="es-ES" w:eastAsia="es-ES"/>
        </w:rPr>
      </w:pPr>
    </w:p>
    <w:p w:rsidR="00355521" w:rsidRPr="00791D6B" w:rsidRDefault="008A7B63"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b/>
          <w:sz w:val="22"/>
          <w:szCs w:val="22"/>
          <w:lang w:val="es-ES" w:eastAsia="es-ES"/>
        </w:rPr>
      </w:pPr>
      <w:r w:rsidRPr="00791D6B">
        <w:rPr>
          <w:rFonts w:ascii="Verdana" w:hAnsi="Verdana" w:cs="Arial"/>
          <w:b/>
          <w:sz w:val="22"/>
          <w:szCs w:val="22"/>
          <w:lang w:val="es-ES" w:eastAsia="es-ES"/>
        </w:rPr>
        <w:t>PREVISIONADO:</w:t>
      </w:r>
    </w:p>
    <w:p w:rsidR="00355521" w:rsidRDefault="00355521" w:rsidP="00C90CF1">
      <w:pPr>
        <w:pStyle w:val="PargrafodaList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sz w:val="22"/>
          <w:szCs w:val="22"/>
          <w:lang w:val="es-ES" w:eastAsia="es-ES"/>
        </w:rPr>
      </w:pPr>
      <w:r w:rsidRPr="00791D6B">
        <w:rPr>
          <w:rFonts w:ascii="Verdana" w:hAnsi="Verdana" w:cs="Arial"/>
          <w:sz w:val="22"/>
          <w:szCs w:val="22"/>
          <w:lang w:val="es-ES" w:eastAsia="es-ES"/>
        </w:rPr>
        <w:t>¿Cómo son las personas? Describe las personas usando un adjetivo:</w:t>
      </w:r>
    </w:p>
    <w:p w:rsidR="00355521" w:rsidRPr="00791D6B" w:rsidRDefault="008A7B63" w:rsidP="008A7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center"/>
        <w:rPr>
          <w:rFonts w:ascii="Verdana" w:hAnsi="Verdana" w:cs="Arial"/>
          <w:b/>
          <w:color w:val="000000"/>
          <w:sz w:val="22"/>
          <w:szCs w:val="22"/>
          <w:bdr w:val="none" w:sz="0" w:space="0" w:color="auto"/>
          <w:lang w:val="es-ES" w:eastAsia="es-ES"/>
        </w:rPr>
      </w:pPr>
      <w:r w:rsidRPr="00791D6B">
        <w:rPr>
          <w:rFonts w:ascii="Verdana" w:hAnsi="Verdana" w:cs="Arial"/>
          <w:b/>
          <w:noProof/>
          <w:color w:val="000000"/>
          <w:sz w:val="22"/>
          <w:szCs w:val="22"/>
          <w:bdr w:val="none" w:sz="0" w:space="0" w:color="auto"/>
          <w:lang w:val="pt-BR" w:eastAsia="pt-BR"/>
        </w:rPr>
        <w:drawing>
          <wp:inline distT="0" distB="0" distL="0" distR="0" wp14:anchorId="556E49A9">
            <wp:extent cx="4867275" cy="5005227"/>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7246" cy="5108031"/>
                    </a:xfrm>
                    <a:prstGeom prst="rect">
                      <a:avLst/>
                    </a:prstGeom>
                    <a:noFill/>
                  </pic:spPr>
                </pic:pic>
              </a:graphicData>
            </a:graphic>
          </wp:inline>
        </w:drawing>
      </w:r>
    </w:p>
    <w:p w:rsidR="00C90CF1" w:rsidRDefault="00C90CF1" w:rsidP="008A7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center"/>
        <w:rPr>
          <w:rFonts w:ascii="Verdana" w:hAnsi="Verdana" w:cs="Arial"/>
          <w:b/>
          <w:color w:val="000000"/>
          <w:sz w:val="22"/>
          <w:szCs w:val="22"/>
          <w:bdr w:val="none" w:sz="0" w:space="0" w:color="auto"/>
          <w:lang w:val="es-ES" w:eastAsia="es-ES"/>
        </w:rPr>
      </w:pPr>
    </w:p>
    <w:p w:rsidR="00355521" w:rsidRPr="00791D6B" w:rsidRDefault="00355521" w:rsidP="00594C44">
      <w:pPr>
        <w:pStyle w:val="PargrafodaList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color w:val="000000"/>
          <w:sz w:val="22"/>
          <w:szCs w:val="22"/>
          <w:bdr w:val="none" w:sz="0" w:space="0" w:color="auto"/>
          <w:lang w:val="es-ES" w:eastAsia="es-ES"/>
        </w:rPr>
      </w:pPr>
      <w:r w:rsidRPr="00791D6B">
        <w:rPr>
          <w:rFonts w:ascii="Verdana" w:hAnsi="Verdana" w:cs="Arial"/>
          <w:color w:val="000000"/>
          <w:sz w:val="22"/>
          <w:szCs w:val="22"/>
          <w:bdr w:val="none" w:sz="0" w:space="0" w:color="auto"/>
          <w:lang w:val="es-ES" w:eastAsia="es-ES"/>
        </w:rPr>
        <w:lastRenderedPageBreak/>
        <w:t>a. Durante el día Julieta experimenta varias emociones. Identifíquelas:</w:t>
      </w:r>
    </w:p>
    <w:p w:rsidR="00594C44" w:rsidRPr="00791D6B" w:rsidRDefault="00594C44" w:rsidP="00594C44">
      <w:pPr>
        <w:pStyle w:val="PargrafodaList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color w:val="000000"/>
          <w:sz w:val="22"/>
          <w:szCs w:val="22"/>
          <w:bdr w:val="none" w:sz="0" w:space="0" w:color="auto"/>
          <w:lang w:val="es-ES" w:eastAsia="es-ES"/>
        </w:rPr>
      </w:pPr>
    </w:p>
    <w:tbl>
      <w:tblPr>
        <w:tblW w:w="9708" w:type="dxa"/>
        <w:jc w:val="center"/>
        <w:tblLook w:val="04A0" w:firstRow="1" w:lastRow="0" w:firstColumn="1" w:lastColumn="0" w:noHBand="0" w:noVBand="1"/>
      </w:tblPr>
      <w:tblGrid>
        <w:gridCol w:w="3132"/>
        <w:gridCol w:w="3059"/>
        <w:gridCol w:w="3517"/>
      </w:tblGrid>
      <w:tr w:rsidR="008A7B63" w:rsidRPr="00791D6B" w:rsidTr="00594C44">
        <w:trPr>
          <w:trHeight w:val="530"/>
          <w:jc w:val="center"/>
        </w:trPr>
        <w:tc>
          <w:tcPr>
            <w:tcW w:w="3132" w:type="dxa"/>
          </w:tcPr>
          <w:p w:rsidR="008A7B63" w:rsidRPr="00791D6B" w:rsidRDefault="008A7B63" w:rsidP="00355521">
            <w:pPr>
              <w:spacing w:line="360" w:lineRule="auto"/>
              <w:jc w:val="both"/>
              <w:rPr>
                <w:rFonts w:ascii="Verdana" w:hAnsi="Verdana" w:cs="Arial"/>
                <w:b/>
                <w:sz w:val="22"/>
                <w:szCs w:val="22"/>
                <w:lang w:val="es-ES" w:eastAsia="es-ES"/>
              </w:rPr>
            </w:pPr>
            <w:r w:rsidRPr="00791D6B">
              <w:rPr>
                <w:rFonts w:ascii="Verdana" w:hAnsi="Verdana" w:cs="Arial"/>
                <w:b/>
                <w:bCs/>
                <w:sz w:val="22"/>
                <w:szCs w:val="22"/>
                <w:lang w:val="es-ES" w:eastAsia="es-ES"/>
              </w:rPr>
              <w:t>Adjetivos de carácter</w:t>
            </w:r>
          </w:p>
        </w:tc>
        <w:tc>
          <w:tcPr>
            <w:tcW w:w="3059" w:type="dxa"/>
            <w:vMerge w:val="restart"/>
          </w:tcPr>
          <w:p w:rsidR="008A7B63" w:rsidRPr="00791D6B" w:rsidRDefault="008A7B63" w:rsidP="00355521">
            <w:pPr>
              <w:spacing w:line="360" w:lineRule="auto"/>
              <w:jc w:val="both"/>
              <w:rPr>
                <w:rFonts w:ascii="Verdana" w:hAnsi="Verdana" w:cs="Arial"/>
                <w:bCs/>
                <w:noProof/>
                <w:sz w:val="22"/>
                <w:szCs w:val="22"/>
                <w:lang w:val="es-ES" w:eastAsia="es-ES"/>
              </w:rPr>
            </w:pPr>
            <w:r w:rsidRPr="00791D6B">
              <w:rPr>
                <w:rFonts w:ascii="Verdana" w:hAnsi="Verdana" w:cs="Arial"/>
                <w:bCs/>
                <w:noProof/>
                <w:sz w:val="22"/>
                <w:szCs w:val="22"/>
                <w:lang w:val="pt-BR" w:eastAsia="pt-BR"/>
              </w:rPr>
              <w:drawing>
                <wp:anchor distT="0" distB="0" distL="114300" distR="114300" simplePos="0" relativeHeight="251661312" behindDoc="1" locked="0" layoutInCell="1" allowOverlap="1">
                  <wp:simplePos x="0" y="0"/>
                  <wp:positionH relativeFrom="column">
                    <wp:posOffset>-10795</wp:posOffset>
                  </wp:positionH>
                  <wp:positionV relativeFrom="paragraph">
                    <wp:posOffset>50800</wp:posOffset>
                  </wp:positionV>
                  <wp:extent cx="1743075" cy="2202815"/>
                  <wp:effectExtent l="0" t="0" r="9525" b="6985"/>
                  <wp:wrapTight wrapText="bothSides">
                    <wp:wrapPolygon edited="0">
                      <wp:start x="0" y="0"/>
                      <wp:lineTo x="0" y="21482"/>
                      <wp:lineTo x="21482" y="21482"/>
                      <wp:lineTo x="21482"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22028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517" w:type="dxa"/>
          </w:tcPr>
          <w:p w:rsidR="008A7B63" w:rsidRPr="00791D6B" w:rsidRDefault="00594C44" w:rsidP="00355521">
            <w:pPr>
              <w:spacing w:line="360" w:lineRule="auto"/>
              <w:jc w:val="both"/>
              <w:rPr>
                <w:rFonts w:ascii="Verdana" w:hAnsi="Verdana" w:cs="Arial"/>
                <w:bCs/>
                <w:noProof/>
                <w:sz w:val="22"/>
                <w:szCs w:val="22"/>
                <w:lang w:val="es-ES" w:eastAsia="es-ES"/>
              </w:rPr>
            </w:pPr>
            <w:r w:rsidRPr="00791D6B">
              <w:rPr>
                <w:rFonts w:ascii="Verdana" w:hAnsi="Verdana" w:cs="Arial"/>
                <w:bCs/>
                <w:sz w:val="22"/>
                <w:szCs w:val="22"/>
                <w:lang w:val="es-ES" w:eastAsia="es-ES"/>
              </w:rPr>
              <w:t>Simpático – Antipático</w:t>
            </w:r>
          </w:p>
        </w:tc>
      </w:tr>
      <w:tr w:rsidR="008A7B63" w:rsidRPr="00791D6B" w:rsidTr="00594C44">
        <w:trPr>
          <w:trHeight w:val="530"/>
          <w:jc w:val="center"/>
        </w:trPr>
        <w:tc>
          <w:tcPr>
            <w:tcW w:w="3132" w:type="dxa"/>
          </w:tcPr>
          <w:p w:rsidR="008A7B63" w:rsidRPr="00791D6B" w:rsidRDefault="008A7B63" w:rsidP="00355521">
            <w:pPr>
              <w:spacing w:line="360" w:lineRule="auto"/>
              <w:jc w:val="both"/>
              <w:rPr>
                <w:rFonts w:ascii="Verdana" w:hAnsi="Verdana" w:cs="Arial"/>
                <w:sz w:val="22"/>
                <w:szCs w:val="22"/>
                <w:lang w:val="es-ES" w:eastAsia="es-ES"/>
              </w:rPr>
            </w:pPr>
            <w:r w:rsidRPr="00791D6B">
              <w:rPr>
                <w:rFonts w:ascii="Verdana" w:hAnsi="Verdana" w:cs="Arial"/>
                <w:bCs/>
                <w:sz w:val="22"/>
                <w:szCs w:val="22"/>
                <w:lang w:val="es-ES"/>
              </w:rPr>
              <w:t>Insociable – Sociable</w:t>
            </w:r>
          </w:p>
        </w:tc>
        <w:tc>
          <w:tcPr>
            <w:tcW w:w="3059" w:type="dxa"/>
            <w:vMerge/>
          </w:tcPr>
          <w:p w:rsidR="008A7B63" w:rsidRPr="00791D6B" w:rsidRDefault="008A7B63" w:rsidP="00355521">
            <w:pPr>
              <w:spacing w:line="360" w:lineRule="auto"/>
              <w:jc w:val="both"/>
              <w:rPr>
                <w:rFonts w:ascii="Verdana" w:hAnsi="Verdana" w:cs="Arial"/>
                <w:bCs/>
                <w:sz w:val="22"/>
                <w:szCs w:val="22"/>
                <w:lang w:val="es-ES" w:eastAsia="es-ES"/>
              </w:rPr>
            </w:pPr>
          </w:p>
        </w:tc>
        <w:tc>
          <w:tcPr>
            <w:tcW w:w="3517" w:type="dxa"/>
          </w:tcPr>
          <w:p w:rsidR="008A7B63" w:rsidRPr="00791D6B" w:rsidRDefault="008A7B63" w:rsidP="00355521">
            <w:pPr>
              <w:spacing w:line="360" w:lineRule="auto"/>
              <w:jc w:val="both"/>
              <w:rPr>
                <w:rFonts w:ascii="Verdana" w:hAnsi="Verdana" w:cs="Arial"/>
                <w:bCs/>
                <w:sz w:val="22"/>
                <w:szCs w:val="22"/>
                <w:lang w:val="es-ES" w:eastAsia="es-ES"/>
              </w:rPr>
            </w:pPr>
            <w:r w:rsidRPr="00791D6B">
              <w:rPr>
                <w:rFonts w:ascii="Verdana" w:hAnsi="Verdana" w:cs="Arial"/>
                <w:bCs/>
                <w:sz w:val="22"/>
                <w:szCs w:val="22"/>
                <w:lang w:val="es-ES" w:eastAsia="es-ES"/>
              </w:rPr>
              <w:t>Triste - Alegre</w:t>
            </w:r>
          </w:p>
        </w:tc>
      </w:tr>
      <w:tr w:rsidR="008A7B63" w:rsidRPr="00791D6B" w:rsidTr="00594C44">
        <w:trPr>
          <w:trHeight w:val="530"/>
          <w:jc w:val="center"/>
        </w:trPr>
        <w:tc>
          <w:tcPr>
            <w:tcW w:w="3132" w:type="dxa"/>
          </w:tcPr>
          <w:p w:rsidR="008A7B63" w:rsidRPr="00791D6B" w:rsidRDefault="008A7B63" w:rsidP="008A7B6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Verdana" w:hAnsi="Verdana" w:cs="Arial"/>
                <w:sz w:val="22"/>
                <w:szCs w:val="22"/>
                <w:lang w:val="es-ES" w:eastAsia="es-ES"/>
              </w:rPr>
            </w:pPr>
            <w:r w:rsidRPr="00791D6B">
              <w:rPr>
                <w:rFonts w:ascii="Verdana" w:hAnsi="Verdana" w:cs="Arial"/>
                <w:bCs/>
                <w:sz w:val="22"/>
                <w:szCs w:val="22"/>
                <w:lang w:val="es-ES" w:eastAsia="es-ES"/>
              </w:rPr>
              <w:t>Divertido – Aburrido</w:t>
            </w:r>
          </w:p>
        </w:tc>
        <w:tc>
          <w:tcPr>
            <w:tcW w:w="3059" w:type="dxa"/>
            <w:vMerge/>
          </w:tcPr>
          <w:p w:rsidR="008A7B63" w:rsidRPr="00791D6B" w:rsidRDefault="008A7B63" w:rsidP="008A7B63">
            <w:pPr>
              <w:spacing w:line="360" w:lineRule="auto"/>
              <w:jc w:val="both"/>
              <w:rPr>
                <w:rFonts w:ascii="Verdana" w:hAnsi="Verdana" w:cs="Arial"/>
                <w:bCs/>
                <w:sz w:val="22"/>
                <w:szCs w:val="22"/>
                <w:lang w:val="es-ES" w:eastAsia="es-ES"/>
              </w:rPr>
            </w:pPr>
          </w:p>
        </w:tc>
        <w:tc>
          <w:tcPr>
            <w:tcW w:w="3517" w:type="dxa"/>
          </w:tcPr>
          <w:p w:rsidR="008A7B63" w:rsidRPr="00791D6B" w:rsidRDefault="008A7B63" w:rsidP="008A7B63">
            <w:pPr>
              <w:spacing w:line="360" w:lineRule="auto"/>
              <w:jc w:val="both"/>
              <w:rPr>
                <w:rFonts w:ascii="Verdana" w:hAnsi="Verdana" w:cs="Arial"/>
                <w:sz w:val="22"/>
                <w:szCs w:val="22"/>
                <w:lang w:val="es-ES" w:eastAsia="es-ES"/>
              </w:rPr>
            </w:pPr>
            <w:r w:rsidRPr="00791D6B">
              <w:rPr>
                <w:rFonts w:ascii="Verdana" w:hAnsi="Verdana" w:cs="Arial"/>
                <w:bCs/>
                <w:sz w:val="22"/>
                <w:szCs w:val="22"/>
                <w:lang w:val="es-ES" w:eastAsia="es-ES"/>
              </w:rPr>
              <w:t>Buen carácter – Malhumorado</w:t>
            </w:r>
          </w:p>
        </w:tc>
      </w:tr>
      <w:tr w:rsidR="008A7B63" w:rsidRPr="00791D6B" w:rsidTr="00594C44">
        <w:trPr>
          <w:trHeight w:val="530"/>
          <w:jc w:val="center"/>
        </w:trPr>
        <w:tc>
          <w:tcPr>
            <w:tcW w:w="3132" w:type="dxa"/>
          </w:tcPr>
          <w:p w:rsidR="008A7B63" w:rsidRPr="00791D6B" w:rsidRDefault="008A7B63" w:rsidP="008A7B63">
            <w:pPr>
              <w:spacing w:line="360" w:lineRule="auto"/>
              <w:jc w:val="both"/>
              <w:rPr>
                <w:rFonts w:ascii="Verdana" w:hAnsi="Verdana" w:cs="Arial"/>
                <w:sz w:val="22"/>
                <w:szCs w:val="22"/>
                <w:lang w:val="es-ES" w:eastAsia="es-ES"/>
              </w:rPr>
            </w:pPr>
            <w:r w:rsidRPr="00791D6B">
              <w:rPr>
                <w:rFonts w:ascii="Verdana" w:hAnsi="Verdana" w:cs="Arial"/>
                <w:bCs/>
                <w:sz w:val="22"/>
                <w:szCs w:val="22"/>
                <w:lang w:val="es-ES" w:eastAsia="es-ES"/>
              </w:rPr>
              <w:t>Agradable – Desagradable</w:t>
            </w:r>
          </w:p>
        </w:tc>
        <w:tc>
          <w:tcPr>
            <w:tcW w:w="3059" w:type="dxa"/>
            <w:vMerge/>
          </w:tcPr>
          <w:p w:rsidR="008A7B63" w:rsidRPr="00791D6B" w:rsidRDefault="008A7B63" w:rsidP="008A7B63">
            <w:pPr>
              <w:spacing w:line="360" w:lineRule="auto"/>
              <w:jc w:val="both"/>
              <w:rPr>
                <w:rFonts w:ascii="Verdana" w:hAnsi="Verdana" w:cs="Arial"/>
                <w:bCs/>
                <w:sz w:val="22"/>
                <w:szCs w:val="22"/>
                <w:lang w:val="es-ES" w:eastAsia="es-ES"/>
              </w:rPr>
            </w:pPr>
          </w:p>
        </w:tc>
        <w:tc>
          <w:tcPr>
            <w:tcW w:w="3517" w:type="dxa"/>
          </w:tcPr>
          <w:p w:rsidR="008A7B63" w:rsidRPr="00791D6B" w:rsidRDefault="008A7B63" w:rsidP="008A7B63">
            <w:pPr>
              <w:spacing w:line="360" w:lineRule="auto"/>
              <w:jc w:val="both"/>
              <w:rPr>
                <w:rFonts w:ascii="Verdana" w:hAnsi="Verdana" w:cs="Arial"/>
                <w:bCs/>
                <w:sz w:val="22"/>
                <w:szCs w:val="22"/>
                <w:lang w:val="es-ES" w:eastAsia="es-ES"/>
              </w:rPr>
            </w:pPr>
            <w:r w:rsidRPr="00791D6B">
              <w:rPr>
                <w:rFonts w:ascii="Verdana" w:hAnsi="Verdana" w:cs="Arial"/>
                <w:bCs/>
                <w:sz w:val="22"/>
                <w:szCs w:val="22"/>
                <w:lang w:val="es-ES" w:eastAsia="es-ES"/>
              </w:rPr>
              <w:t>Introvertido – Extrovertido</w:t>
            </w:r>
          </w:p>
        </w:tc>
      </w:tr>
      <w:tr w:rsidR="008A7B63" w:rsidRPr="00791D6B" w:rsidTr="00594C44">
        <w:trPr>
          <w:trHeight w:val="1180"/>
          <w:jc w:val="center"/>
        </w:trPr>
        <w:tc>
          <w:tcPr>
            <w:tcW w:w="3132" w:type="dxa"/>
          </w:tcPr>
          <w:p w:rsidR="008A7B63" w:rsidRPr="00791D6B" w:rsidRDefault="008A7B63" w:rsidP="008A7B63">
            <w:pPr>
              <w:spacing w:line="360" w:lineRule="auto"/>
              <w:jc w:val="both"/>
              <w:rPr>
                <w:rFonts w:ascii="Verdana" w:hAnsi="Verdana" w:cs="Arial"/>
                <w:bCs/>
                <w:sz w:val="22"/>
                <w:szCs w:val="22"/>
                <w:lang w:val="es-ES" w:eastAsia="es-ES"/>
              </w:rPr>
            </w:pPr>
            <w:r w:rsidRPr="00791D6B">
              <w:rPr>
                <w:rFonts w:ascii="Verdana" w:hAnsi="Verdana" w:cs="Arial"/>
                <w:bCs/>
                <w:sz w:val="22"/>
                <w:szCs w:val="22"/>
                <w:lang w:val="es-ES" w:eastAsia="es-ES"/>
              </w:rPr>
              <w:t>Trabajador – Perezoso</w:t>
            </w:r>
          </w:p>
        </w:tc>
        <w:tc>
          <w:tcPr>
            <w:tcW w:w="3059" w:type="dxa"/>
            <w:vMerge/>
          </w:tcPr>
          <w:p w:rsidR="008A7B63" w:rsidRPr="00791D6B" w:rsidRDefault="008A7B63" w:rsidP="008A7B63">
            <w:pPr>
              <w:spacing w:line="360" w:lineRule="auto"/>
              <w:jc w:val="both"/>
              <w:rPr>
                <w:rFonts w:ascii="Verdana" w:hAnsi="Verdana" w:cs="Arial"/>
                <w:bCs/>
                <w:sz w:val="22"/>
                <w:szCs w:val="22"/>
                <w:lang w:val="es-ES" w:eastAsia="es-ES"/>
              </w:rPr>
            </w:pPr>
          </w:p>
        </w:tc>
        <w:tc>
          <w:tcPr>
            <w:tcW w:w="3517" w:type="dxa"/>
          </w:tcPr>
          <w:p w:rsidR="008A7B63" w:rsidRPr="00791D6B" w:rsidRDefault="008A7B63" w:rsidP="008A7B63">
            <w:pPr>
              <w:spacing w:line="360" w:lineRule="auto"/>
              <w:jc w:val="both"/>
              <w:rPr>
                <w:rFonts w:ascii="Verdana" w:hAnsi="Verdana" w:cs="Arial"/>
                <w:bCs/>
                <w:sz w:val="22"/>
                <w:szCs w:val="22"/>
                <w:lang w:val="es-ES" w:eastAsia="es-ES"/>
              </w:rPr>
            </w:pPr>
          </w:p>
        </w:tc>
      </w:tr>
    </w:tbl>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color w:val="000000"/>
          <w:sz w:val="22"/>
          <w:szCs w:val="22"/>
          <w:bdr w:val="none" w:sz="0" w:space="0" w:color="auto"/>
          <w:lang w:val="es-ES" w:eastAsia="es-ES"/>
        </w:rPr>
      </w:pPr>
      <w:r w:rsidRPr="00791D6B">
        <w:rPr>
          <w:rFonts w:ascii="Verdana" w:hAnsi="Verdana" w:cs="Arial"/>
          <w:color w:val="000000"/>
          <w:sz w:val="22"/>
          <w:szCs w:val="22"/>
          <w:bdr w:val="none" w:sz="0" w:space="0" w:color="auto"/>
          <w:lang w:val="es-ES" w:eastAsia="es-ES"/>
        </w:rPr>
        <w:t xml:space="preserve">b. En </w:t>
      </w:r>
      <w:r w:rsidR="00F91839" w:rsidRPr="00791D6B">
        <w:rPr>
          <w:rFonts w:ascii="Verdana" w:hAnsi="Verdana" w:cs="Arial"/>
          <w:color w:val="000000"/>
          <w:sz w:val="22"/>
          <w:szCs w:val="22"/>
          <w:bdr w:val="none" w:sz="0" w:space="0" w:color="auto"/>
          <w:lang w:val="es-ES" w:eastAsia="es-ES"/>
        </w:rPr>
        <w:t xml:space="preserve">una </w:t>
      </w:r>
      <w:r w:rsidRPr="00791D6B">
        <w:rPr>
          <w:rFonts w:ascii="Verdana" w:hAnsi="Verdana" w:cs="Arial"/>
          <w:color w:val="000000"/>
          <w:sz w:val="22"/>
          <w:szCs w:val="22"/>
          <w:bdr w:val="none" w:sz="0" w:space="0" w:color="auto"/>
          <w:lang w:val="es-ES" w:eastAsia="es-ES"/>
        </w:rPr>
        <w:t>cartulina vamos a dibujar las emociones que nos representan. Pueden ser una o varias.</w:t>
      </w:r>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b/>
          <w:color w:val="000000"/>
          <w:sz w:val="22"/>
          <w:szCs w:val="22"/>
          <w:bdr w:val="none" w:sz="0" w:space="0" w:color="auto"/>
          <w:lang w:val="es-ES" w:eastAsia="es-ES"/>
        </w:rPr>
      </w:pPr>
    </w:p>
    <w:p w:rsidR="00355521" w:rsidRPr="00791D6B" w:rsidRDefault="00F91839" w:rsidP="003555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b/>
          <w:color w:val="000000"/>
          <w:sz w:val="22"/>
          <w:szCs w:val="22"/>
          <w:bdr w:val="none" w:sz="0" w:space="0" w:color="auto"/>
          <w:lang w:val="es-ES" w:eastAsia="es-ES"/>
        </w:rPr>
      </w:pPr>
      <w:r w:rsidRPr="00791D6B">
        <w:rPr>
          <w:rFonts w:ascii="Verdana" w:hAnsi="Verdana" w:cs="Arial"/>
          <w:b/>
          <w:color w:val="000000"/>
          <w:sz w:val="22"/>
          <w:szCs w:val="22"/>
          <w:bdr w:val="none" w:sz="0" w:space="0" w:color="auto"/>
          <w:lang w:val="es-ES" w:eastAsia="es-ES"/>
        </w:rPr>
        <w:t>3: S</w:t>
      </w:r>
      <w:r w:rsidR="00355521" w:rsidRPr="00791D6B">
        <w:rPr>
          <w:rFonts w:ascii="Verdana" w:hAnsi="Verdana" w:cs="Arial"/>
          <w:b/>
          <w:color w:val="000000"/>
          <w:sz w:val="22"/>
          <w:szCs w:val="22"/>
          <w:bdr w:val="none" w:sz="0" w:space="0" w:color="auto"/>
          <w:lang w:val="es-ES" w:eastAsia="es-ES"/>
        </w:rPr>
        <w:t>ecuencia del corto</w:t>
      </w:r>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color w:val="000000"/>
          <w:sz w:val="22"/>
          <w:szCs w:val="22"/>
          <w:bdr w:val="none" w:sz="0" w:space="0" w:color="auto"/>
          <w:lang w:val="es-ES" w:eastAsia="es-ES"/>
        </w:rPr>
      </w:pPr>
      <w:r w:rsidRPr="00791D6B">
        <w:rPr>
          <w:rFonts w:ascii="Verdana" w:hAnsi="Verdana" w:cs="Arial"/>
          <w:color w:val="000000"/>
          <w:sz w:val="22"/>
          <w:szCs w:val="22"/>
          <w:bdr w:val="none" w:sz="0" w:space="0" w:color="auto"/>
          <w:lang w:val="es-ES" w:eastAsia="es-ES"/>
        </w:rPr>
        <w:t>A partir de las capturas de pantalla</w:t>
      </w:r>
      <w:r w:rsidR="00A915EE">
        <w:rPr>
          <w:rFonts w:ascii="Verdana" w:hAnsi="Verdana" w:cs="Arial"/>
          <w:color w:val="000000"/>
          <w:sz w:val="22"/>
          <w:szCs w:val="22"/>
          <w:bdr w:val="none" w:sz="0" w:space="0" w:color="auto"/>
          <w:lang w:val="es-ES" w:eastAsia="es-ES"/>
        </w:rPr>
        <w:t>,</w:t>
      </w:r>
      <w:r w:rsidRPr="00791D6B">
        <w:rPr>
          <w:rFonts w:ascii="Verdana" w:hAnsi="Verdana" w:cs="Arial"/>
          <w:color w:val="000000"/>
          <w:sz w:val="22"/>
          <w:szCs w:val="22"/>
          <w:bdr w:val="none" w:sz="0" w:space="0" w:color="auto"/>
          <w:lang w:val="es-ES" w:eastAsia="es-ES"/>
        </w:rPr>
        <w:t xml:space="preserve"> vamos a hacer hipótesis sobre el tema y las emociones que podemos ver y sentir después del visionado.</w:t>
      </w:r>
    </w:p>
    <w:tbl>
      <w:tblPr>
        <w:tblW w:w="9493" w:type="dxa"/>
        <w:jc w:val="center"/>
        <w:tblLayout w:type="fixed"/>
        <w:tblLook w:val="04A0" w:firstRow="1" w:lastRow="0" w:firstColumn="1" w:lastColumn="0" w:noHBand="0" w:noVBand="1"/>
      </w:tblPr>
      <w:tblGrid>
        <w:gridCol w:w="2405"/>
        <w:gridCol w:w="2410"/>
        <w:gridCol w:w="2268"/>
        <w:gridCol w:w="2410"/>
      </w:tblGrid>
      <w:tr w:rsidR="00C90CF1" w:rsidRPr="00791D6B" w:rsidTr="00EE6468">
        <w:trPr>
          <w:trHeight w:val="1543"/>
          <w:jc w:val="center"/>
        </w:trPr>
        <w:tc>
          <w:tcPr>
            <w:tcW w:w="2405"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70FBA4F6" wp14:editId="00F470E6">
                  <wp:extent cx="1409700" cy="738414"/>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cstate="print"/>
                          <a:srcRect l="9160" t="18925" r="40636" b="38701"/>
                          <a:stretch>
                            <a:fillRect/>
                          </a:stretch>
                        </pic:blipFill>
                        <pic:spPr bwMode="auto">
                          <a:xfrm>
                            <a:off x="0" y="0"/>
                            <a:ext cx="1423746" cy="745771"/>
                          </a:xfrm>
                          <a:prstGeom prst="rect">
                            <a:avLst/>
                          </a:prstGeom>
                          <a:noFill/>
                          <a:ln w="9525">
                            <a:noFill/>
                            <a:miter lim="800000"/>
                            <a:headEnd/>
                            <a:tailEnd/>
                          </a:ln>
                        </pic:spPr>
                      </pic:pic>
                    </a:graphicData>
                  </a:graphic>
                </wp:inline>
              </w:drawing>
            </w:r>
          </w:p>
        </w:tc>
        <w:tc>
          <w:tcPr>
            <w:tcW w:w="2410"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3C9BE106" wp14:editId="4314893C">
                  <wp:extent cx="1409065" cy="752992"/>
                  <wp:effectExtent l="0" t="0" r="63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 cstate="print"/>
                          <a:srcRect l="8636" t="18120" r="41241" b="39412"/>
                          <a:stretch>
                            <a:fillRect/>
                          </a:stretch>
                        </pic:blipFill>
                        <pic:spPr bwMode="auto">
                          <a:xfrm>
                            <a:off x="0" y="0"/>
                            <a:ext cx="1415434" cy="756395"/>
                          </a:xfrm>
                          <a:prstGeom prst="rect">
                            <a:avLst/>
                          </a:prstGeom>
                          <a:noFill/>
                          <a:ln w="9525">
                            <a:noFill/>
                            <a:miter lim="800000"/>
                            <a:headEnd/>
                            <a:tailEnd/>
                          </a:ln>
                        </pic:spPr>
                      </pic:pic>
                    </a:graphicData>
                  </a:graphic>
                </wp:inline>
              </w:drawing>
            </w:r>
          </w:p>
        </w:tc>
        <w:tc>
          <w:tcPr>
            <w:tcW w:w="2268" w:type="dxa"/>
          </w:tcPr>
          <w:p w:rsidR="00C90CF1" w:rsidRPr="00791D6B" w:rsidRDefault="00C90CF1" w:rsidP="007556E1">
            <w:pPr>
              <w:spacing w:line="360" w:lineRule="auto"/>
              <w:rPr>
                <w:rFonts w:ascii="Verdana" w:eastAsia="Calibri" w:hAnsi="Verdana" w:cs="Arial"/>
                <w:noProof/>
                <w:color w:val="000000"/>
                <w:sz w:val="22"/>
                <w:szCs w:val="22"/>
                <w:u w:color="000000"/>
                <w:lang w:val="es-ES" w:eastAsia="es-ES"/>
              </w:rPr>
            </w:pPr>
            <w:r w:rsidRPr="00791D6B">
              <w:rPr>
                <w:rFonts w:ascii="Verdana" w:eastAsia="Calibri" w:hAnsi="Verdana" w:cs="Arial"/>
                <w:noProof/>
                <w:color w:val="000000"/>
                <w:sz w:val="22"/>
                <w:szCs w:val="22"/>
                <w:u w:color="000000"/>
                <w:bdr w:val="none" w:sz="0" w:space="0" w:color="auto"/>
                <w:lang w:val="pt-BR" w:eastAsia="pt-BR"/>
              </w:rPr>
              <w:drawing>
                <wp:anchor distT="0" distB="0" distL="114300" distR="114300" simplePos="0" relativeHeight="251664384" behindDoc="0" locked="0" layoutInCell="1" allowOverlap="1" wp14:anchorId="700AEF04" wp14:editId="6E8072F2">
                  <wp:simplePos x="0" y="0"/>
                  <wp:positionH relativeFrom="margin">
                    <wp:posOffset>-19685</wp:posOffset>
                  </wp:positionH>
                  <wp:positionV relativeFrom="margin">
                    <wp:posOffset>128270</wp:posOffset>
                  </wp:positionV>
                  <wp:extent cx="1300480" cy="723900"/>
                  <wp:effectExtent l="0" t="0" r="0" b="0"/>
                  <wp:wrapSquare wrapText="bothSides"/>
                  <wp:docPr id="19"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13" cstate="print"/>
                          <a:srcRect l="8995" t="18362" r="41270" b="37288"/>
                          <a:stretch>
                            <a:fillRect/>
                          </a:stretch>
                        </pic:blipFill>
                        <pic:spPr bwMode="auto">
                          <a:xfrm>
                            <a:off x="0" y="0"/>
                            <a:ext cx="1300480" cy="723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0"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7DD8037E" wp14:editId="630AED49">
                  <wp:extent cx="1380755" cy="752475"/>
                  <wp:effectExtent l="0" t="0" r="0" b="0"/>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cstate="print"/>
                          <a:srcRect l="8818" t="18362" r="41623" b="38699"/>
                          <a:stretch>
                            <a:fillRect/>
                          </a:stretch>
                        </pic:blipFill>
                        <pic:spPr bwMode="auto">
                          <a:xfrm>
                            <a:off x="0" y="0"/>
                            <a:ext cx="1385576" cy="755102"/>
                          </a:xfrm>
                          <a:prstGeom prst="rect">
                            <a:avLst/>
                          </a:prstGeom>
                          <a:noFill/>
                          <a:ln w="9525">
                            <a:noFill/>
                            <a:miter lim="800000"/>
                            <a:headEnd/>
                            <a:tailEnd/>
                          </a:ln>
                        </pic:spPr>
                      </pic:pic>
                    </a:graphicData>
                  </a:graphic>
                </wp:inline>
              </w:drawing>
            </w:r>
          </w:p>
        </w:tc>
      </w:tr>
      <w:tr w:rsidR="00C90CF1" w:rsidRPr="00791D6B" w:rsidTr="00EE6468">
        <w:trPr>
          <w:trHeight w:val="1331"/>
          <w:jc w:val="center"/>
        </w:trPr>
        <w:tc>
          <w:tcPr>
            <w:tcW w:w="2405"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353DF4BE" wp14:editId="24E2F418">
                  <wp:extent cx="1333500" cy="747890"/>
                  <wp:effectExtent l="0" t="0" r="0" b="0"/>
                  <wp:docPr id="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5" cstate="print"/>
                          <a:srcRect l="9171" t="18079" r="41446" b="37852"/>
                          <a:stretch>
                            <a:fillRect/>
                          </a:stretch>
                        </pic:blipFill>
                        <pic:spPr bwMode="auto">
                          <a:xfrm>
                            <a:off x="0" y="0"/>
                            <a:ext cx="1344778" cy="754215"/>
                          </a:xfrm>
                          <a:prstGeom prst="rect">
                            <a:avLst/>
                          </a:prstGeom>
                          <a:noFill/>
                          <a:ln w="9525">
                            <a:noFill/>
                            <a:miter lim="800000"/>
                            <a:headEnd/>
                            <a:tailEnd/>
                          </a:ln>
                        </pic:spPr>
                      </pic:pic>
                    </a:graphicData>
                  </a:graphic>
                </wp:inline>
              </w:drawing>
            </w:r>
          </w:p>
        </w:tc>
        <w:tc>
          <w:tcPr>
            <w:tcW w:w="2410"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31BAF2BE" wp14:editId="6BFF3B70">
                  <wp:extent cx="1409610" cy="790575"/>
                  <wp:effectExtent l="0" t="0" r="635" b="0"/>
                  <wp:docPr id="1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6" cstate="print"/>
                          <a:srcRect l="9348" t="18079" r="41270" b="37852"/>
                          <a:stretch>
                            <a:fillRect/>
                          </a:stretch>
                        </pic:blipFill>
                        <pic:spPr bwMode="auto">
                          <a:xfrm>
                            <a:off x="0" y="0"/>
                            <a:ext cx="1419238" cy="795975"/>
                          </a:xfrm>
                          <a:prstGeom prst="rect">
                            <a:avLst/>
                          </a:prstGeom>
                          <a:noFill/>
                          <a:ln w="9525">
                            <a:noFill/>
                            <a:miter lim="800000"/>
                            <a:headEnd/>
                            <a:tailEnd/>
                          </a:ln>
                        </pic:spPr>
                      </pic:pic>
                    </a:graphicData>
                  </a:graphic>
                </wp:inline>
              </w:drawing>
            </w:r>
          </w:p>
        </w:tc>
        <w:tc>
          <w:tcPr>
            <w:tcW w:w="2268" w:type="dxa"/>
          </w:tcPr>
          <w:p w:rsidR="00C90CF1" w:rsidRPr="00791D6B" w:rsidRDefault="00C90CF1" w:rsidP="007556E1">
            <w:pPr>
              <w:spacing w:line="360" w:lineRule="auto"/>
              <w:rPr>
                <w:rFonts w:ascii="Verdana" w:eastAsia="Calibri" w:hAnsi="Verdana" w:cs="Arial"/>
                <w:noProof/>
                <w:color w:val="000000"/>
                <w:sz w:val="22"/>
                <w:szCs w:val="22"/>
                <w:u w:color="000000"/>
                <w:lang w:val="es-ES" w:eastAsia="es-ES"/>
              </w:rPr>
            </w:pPr>
            <w:r w:rsidRPr="00791D6B">
              <w:rPr>
                <w:rFonts w:ascii="Verdana" w:hAnsi="Verdana" w:cs="Arial"/>
                <w:noProof/>
                <w:sz w:val="22"/>
                <w:szCs w:val="22"/>
                <w:lang w:val="pt-BR" w:eastAsia="pt-BR"/>
              </w:rPr>
              <w:drawing>
                <wp:inline distT="0" distB="0" distL="0" distR="0" wp14:anchorId="39981E6A" wp14:editId="1BD3A38C">
                  <wp:extent cx="1337311" cy="742950"/>
                  <wp:effectExtent l="0" t="0" r="0" b="0"/>
                  <wp:docPr id="17"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17" cstate="print"/>
                          <a:srcRect l="8995" t="18079" r="41518" b="37852"/>
                          <a:stretch>
                            <a:fillRect/>
                          </a:stretch>
                        </pic:blipFill>
                        <pic:spPr bwMode="auto">
                          <a:xfrm>
                            <a:off x="0" y="0"/>
                            <a:ext cx="1348690" cy="749272"/>
                          </a:xfrm>
                          <a:prstGeom prst="rect">
                            <a:avLst/>
                          </a:prstGeom>
                          <a:noFill/>
                          <a:ln w="9525">
                            <a:noFill/>
                            <a:miter lim="800000"/>
                            <a:headEnd/>
                            <a:tailEnd/>
                          </a:ln>
                        </pic:spPr>
                      </pic:pic>
                    </a:graphicData>
                  </a:graphic>
                </wp:inline>
              </w:drawing>
            </w:r>
          </w:p>
        </w:tc>
        <w:tc>
          <w:tcPr>
            <w:tcW w:w="2410"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2135FFF0" wp14:editId="2FA85801">
                  <wp:extent cx="1412875" cy="784930"/>
                  <wp:effectExtent l="0" t="0" r="0" b="0"/>
                  <wp:docPr id="11"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srcRect l="8818" t="18362" r="41270" b="37570"/>
                          <a:stretch>
                            <a:fillRect/>
                          </a:stretch>
                        </pic:blipFill>
                        <pic:spPr bwMode="auto">
                          <a:xfrm>
                            <a:off x="0" y="0"/>
                            <a:ext cx="1423350" cy="790750"/>
                          </a:xfrm>
                          <a:prstGeom prst="rect">
                            <a:avLst/>
                          </a:prstGeom>
                          <a:noFill/>
                          <a:ln w="9525">
                            <a:noFill/>
                            <a:miter lim="800000"/>
                            <a:headEnd/>
                            <a:tailEnd/>
                          </a:ln>
                        </pic:spPr>
                      </pic:pic>
                    </a:graphicData>
                  </a:graphic>
                </wp:inline>
              </w:drawing>
            </w:r>
          </w:p>
        </w:tc>
      </w:tr>
      <w:tr w:rsidR="00C90CF1" w:rsidRPr="00791D6B" w:rsidTr="00EE6468">
        <w:trPr>
          <w:trHeight w:val="1211"/>
          <w:jc w:val="center"/>
        </w:trPr>
        <w:tc>
          <w:tcPr>
            <w:tcW w:w="2405"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6844F295" wp14:editId="381B1E43">
                  <wp:extent cx="1304925" cy="711150"/>
                  <wp:effectExtent l="0" t="0" r="0" b="0"/>
                  <wp:docPr id="1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9" cstate="print"/>
                          <a:srcRect l="8643" t="18362" r="41093" b="37570"/>
                          <a:stretch>
                            <a:fillRect/>
                          </a:stretch>
                        </pic:blipFill>
                        <pic:spPr bwMode="auto">
                          <a:xfrm>
                            <a:off x="0" y="0"/>
                            <a:ext cx="1314394" cy="716310"/>
                          </a:xfrm>
                          <a:prstGeom prst="rect">
                            <a:avLst/>
                          </a:prstGeom>
                          <a:noFill/>
                          <a:ln w="9525">
                            <a:noFill/>
                            <a:miter lim="800000"/>
                            <a:headEnd/>
                            <a:tailEnd/>
                          </a:ln>
                        </pic:spPr>
                      </pic:pic>
                    </a:graphicData>
                  </a:graphic>
                </wp:inline>
              </w:drawing>
            </w:r>
          </w:p>
        </w:tc>
        <w:tc>
          <w:tcPr>
            <w:tcW w:w="2410"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0364CBE8" wp14:editId="4CEF3568">
                  <wp:extent cx="1352277" cy="744110"/>
                  <wp:effectExtent l="0" t="0" r="635" b="0"/>
                  <wp:docPr id="13"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20" cstate="print"/>
                          <a:srcRect l="8818" t="18645" r="41518" b="37572"/>
                          <a:stretch>
                            <a:fillRect/>
                          </a:stretch>
                        </pic:blipFill>
                        <pic:spPr bwMode="auto">
                          <a:xfrm>
                            <a:off x="0" y="0"/>
                            <a:ext cx="1363876" cy="750493"/>
                          </a:xfrm>
                          <a:prstGeom prst="rect">
                            <a:avLst/>
                          </a:prstGeom>
                          <a:noFill/>
                          <a:ln w="9525">
                            <a:noFill/>
                            <a:miter lim="800000"/>
                            <a:headEnd/>
                            <a:tailEnd/>
                          </a:ln>
                        </pic:spPr>
                      </pic:pic>
                    </a:graphicData>
                  </a:graphic>
                </wp:inline>
              </w:drawing>
            </w:r>
          </w:p>
        </w:tc>
        <w:tc>
          <w:tcPr>
            <w:tcW w:w="2268" w:type="dxa"/>
          </w:tcPr>
          <w:p w:rsidR="00C90CF1" w:rsidRPr="00791D6B" w:rsidRDefault="00C90CF1" w:rsidP="007556E1">
            <w:pPr>
              <w:spacing w:line="360" w:lineRule="auto"/>
              <w:rPr>
                <w:rFonts w:ascii="Verdana" w:eastAsia="Calibri" w:hAnsi="Verdana" w:cs="Arial"/>
                <w:noProof/>
                <w:color w:val="000000"/>
                <w:sz w:val="22"/>
                <w:szCs w:val="22"/>
                <w:u w:color="000000"/>
                <w:lang w:val="es-ES" w:eastAsia="es-ES"/>
              </w:rPr>
            </w:pPr>
            <w:r w:rsidRPr="00791D6B">
              <w:rPr>
                <w:rFonts w:ascii="Verdana" w:eastAsia="Calibri" w:hAnsi="Verdana" w:cs="Arial"/>
                <w:noProof/>
                <w:color w:val="000000"/>
                <w:sz w:val="22"/>
                <w:szCs w:val="22"/>
                <w:u w:color="000000"/>
                <w:lang w:val="pt-BR" w:eastAsia="pt-BR"/>
              </w:rPr>
              <w:drawing>
                <wp:inline distT="0" distB="0" distL="0" distR="0" wp14:anchorId="0FE0C47B" wp14:editId="3CDE532A">
                  <wp:extent cx="1343025" cy="739019"/>
                  <wp:effectExtent l="0" t="0" r="0" b="4445"/>
                  <wp:docPr id="1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21" cstate="print"/>
                          <a:srcRect l="8995" t="18645" r="41270" b="37572"/>
                          <a:stretch>
                            <a:fillRect/>
                          </a:stretch>
                        </pic:blipFill>
                        <pic:spPr bwMode="auto">
                          <a:xfrm>
                            <a:off x="0" y="0"/>
                            <a:ext cx="1365666" cy="751478"/>
                          </a:xfrm>
                          <a:prstGeom prst="rect">
                            <a:avLst/>
                          </a:prstGeom>
                          <a:noFill/>
                          <a:ln w="9525">
                            <a:noFill/>
                            <a:miter lim="800000"/>
                            <a:headEnd/>
                            <a:tailEnd/>
                          </a:ln>
                        </pic:spPr>
                      </pic:pic>
                    </a:graphicData>
                  </a:graphic>
                </wp:inline>
              </w:drawing>
            </w:r>
          </w:p>
        </w:tc>
        <w:tc>
          <w:tcPr>
            <w:tcW w:w="2410" w:type="dxa"/>
            <w:vAlign w:val="center"/>
          </w:tcPr>
          <w:p w:rsidR="00C90CF1" w:rsidRPr="00791D6B" w:rsidRDefault="00C90CF1" w:rsidP="007556E1">
            <w:pPr>
              <w:spacing w:line="360" w:lineRule="auto"/>
              <w:rPr>
                <w:rFonts w:ascii="Verdana" w:eastAsia="Calibri" w:hAnsi="Verdana" w:cs="Arial"/>
                <w:color w:val="000000"/>
                <w:sz w:val="22"/>
                <w:szCs w:val="22"/>
                <w:u w:color="000000"/>
                <w:lang w:val="es-ES"/>
              </w:rPr>
            </w:pPr>
            <w:r w:rsidRPr="00791D6B">
              <w:rPr>
                <w:rFonts w:ascii="Verdana" w:eastAsia="Calibri" w:hAnsi="Verdana" w:cs="Arial"/>
                <w:noProof/>
                <w:color w:val="000000"/>
                <w:sz w:val="22"/>
                <w:szCs w:val="22"/>
                <w:u w:color="000000"/>
                <w:lang w:val="pt-BR" w:eastAsia="pt-BR"/>
              </w:rPr>
              <w:drawing>
                <wp:inline distT="0" distB="0" distL="0" distR="0" wp14:anchorId="382939BD" wp14:editId="2098EC71">
                  <wp:extent cx="1395024" cy="745490"/>
                  <wp:effectExtent l="0" t="0" r="0" b="0"/>
                  <wp:docPr id="14"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22" cstate="print"/>
                          <a:srcRect l="8818" t="18927" r="41270" b="38699"/>
                          <a:stretch>
                            <a:fillRect/>
                          </a:stretch>
                        </pic:blipFill>
                        <pic:spPr bwMode="auto">
                          <a:xfrm>
                            <a:off x="0" y="0"/>
                            <a:ext cx="1405089" cy="750869"/>
                          </a:xfrm>
                          <a:prstGeom prst="rect">
                            <a:avLst/>
                          </a:prstGeom>
                          <a:noFill/>
                          <a:ln w="9525">
                            <a:noFill/>
                            <a:miter lim="800000"/>
                            <a:headEnd/>
                            <a:tailEnd/>
                          </a:ln>
                        </pic:spPr>
                      </pic:pic>
                    </a:graphicData>
                  </a:graphic>
                </wp:inline>
              </w:drawing>
            </w:r>
          </w:p>
        </w:tc>
      </w:tr>
    </w:tbl>
    <w:p w:rsidR="00C90CF1" w:rsidRPr="00E82310" w:rsidRDefault="00C90CF1" w:rsidP="00E823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ind w:left="708"/>
        <w:jc w:val="both"/>
        <w:rPr>
          <w:rFonts w:ascii="Verdana" w:hAnsi="Verdana" w:cs="Arial"/>
          <w:b/>
          <w:color w:val="000000"/>
          <w:sz w:val="18"/>
          <w:szCs w:val="18"/>
          <w:bdr w:val="none" w:sz="0" w:space="0" w:color="auto"/>
          <w:lang w:val="es-ES" w:eastAsia="es-ES"/>
        </w:rPr>
      </w:pPr>
      <w:r w:rsidRPr="00E82310">
        <w:rPr>
          <w:rFonts w:ascii="Verdana" w:hAnsi="Verdana" w:cs="Arial"/>
          <w:b/>
          <w:sz w:val="18"/>
          <w:szCs w:val="18"/>
          <w:lang w:val="es-ES"/>
        </w:rPr>
        <w:t>Sinopsis:</w:t>
      </w:r>
      <w:r w:rsidRPr="00E82310">
        <w:rPr>
          <w:rFonts w:ascii="Verdana" w:hAnsi="Verdana" w:cs="Arial"/>
          <w:sz w:val="18"/>
          <w:szCs w:val="18"/>
          <w:lang w:val="es-ES"/>
        </w:rPr>
        <w:t xml:space="preserve"> Un grupo de pequeños pájaros tienen sus conversaciones sobre un cable telefónico. Llega uno diferente, más grande. Lo rechazan descaradamente por simpático que se muestre. Lo quieren echar de todas las maneras del hilo. Pero las circunstancias hacen que todo lo que hacen los perjudique a ellos mismos. Finalmente es el otro quien ríe y ellos deben correr a esconderse.</w:t>
      </w:r>
    </w:p>
    <w:p w:rsidR="00791D6B" w:rsidRDefault="00791D6B" w:rsidP="003555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b/>
          <w:color w:val="000000"/>
          <w:sz w:val="22"/>
          <w:szCs w:val="22"/>
          <w:bdr w:val="none" w:sz="0" w:space="0" w:color="auto"/>
          <w:lang w:val="es-ES" w:eastAsia="es-ES"/>
        </w:rPr>
      </w:pPr>
    </w:p>
    <w:p w:rsidR="00355521" w:rsidRPr="00791D6B" w:rsidRDefault="008A7B63" w:rsidP="003555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b/>
          <w:color w:val="000000"/>
          <w:sz w:val="22"/>
          <w:szCs w:val="22"/>
          <w:bdr w:val="none" w:sz="0" w:space="0" w:color="auto"/>
          <w:lang w:val="es-ES" w:eastAsia="es-ES"/>
        </w:rPr>
      </w:pPr>
      <w:r w:rsidRPr="00791D6B">
        <w:rPr>
          <w:rFonts w:ascii="Verdana" w:hAnsi="Verdana" w:cs="Arial"/>
          <w:b/>
          <w:color w:val="000000"/>
          <w:sz w:val="22"/>
          <w:szCs w:val="22"/>
          <w:bdr w:val="none" w:sz="0" w:space="0" w:color="auto"/>
          <w:lang w:val="es-ES" w:eastAsia="es-ES"/>
        </w:rPr>
        <w:lastRenderedPageBreak/>
        <w:t>VISIONADO:</w:t>
      </w:r>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8" w:line="360" w:lineRule="auto"/>
        <w:jc w:val="both"/>
        <w:rPr>
          <w:rFonts w:ascii="Verdana" w:hAnsi="Verdana" w:cs="Arial"/>
          <w:color w:val="000000"/>
          <w:sz w:val="22"/>
          <w:szCs w:val="22"/>
          <w:bdr w:val="none" w:sz="0" w:space="0" w:color="auto"/>
          <w:lang w:val="es-ES" w:eastAsia="es-ES"/>
        </w:rPr>
      </w:pPr>
      <w:r w:rsidRPr="00791D6B">
        <w:rPr>
          <w:rFonts w:ascii="Verdana" w:hAnsi="Verdana" w:cs="Arial"/>
          <w:b/>
          <w:color w:val="000000"/>
          <w:sz w:val="22"/>
          <w:szCs w:val="22"/>
          <w:bdr w:val="none" w:sz="0" w:space="0" w:color="auto"/>
          <w:lang w:val="es-ES" w:eastAsia="es-ES"/>
        </w:rPr>
        <w:t xml:space="preserve">4. </w:t>
      </w:r>
      <w:r w:rsidRPr="00791D6B">
        <w:rPr>
          <w:rFonts w:ascii="Verdana" w:hAnsi="Verdana" w:cs="Arial"/>
          <w:color w:val="000000"/>
          <w:sz w:val="22"/>
          <w:szCs w:val="22"/>
          <w:bdr w:val="none" w:sz="0" w:space="0" w:color="auto"/>
          <w:lang w:val="es-ES" w:eastAsia="es-ES"/>
        </w:rPr>
        <w:t>a. Vamos a ver un cortometraje donde se llama la atención a la aceptación de uno que es diferente al grupo. Duración 3,23 minutos.</w:t>
      </w:r>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Verdana" w:hAnsi="Verdana" w:cs="Arial"/>
          <w:sz w:val="22"/>
          <w:szCs w:val="22"/>
          <w:lang w:val="es-ES" w:eastAsia="es-ES"/>
        </w:rPr>
      </w:pPr>
      <w:r w:rsidRPr="00791D6B">
        <w:rPr>
          <w:rFonts w:ascii="Verdana" w:hAnsi="Verdana" w:cs="Arial"/>
          <w:sz w:val="22"/>
          <w:szCs w:val="22"/>
          <w:lang w:val="es-ES"/>
        </w:rPr>
        <w:t>“Los pájaros” (“</w:t>
      </w:r>
      <w:r w:rsidRPr="00791D6B">
        <w:rPr>
          <w:rFonts w:ascii="Verdana" w:hAnsi="Verdana" w:cs="Arial"/>
          <w:sz w:val="22"/>
          <w:szCs w:val="22"/>
          <w:lang w:val="es-ES" w:eastAsia="es-ES"/>
        </w:rPr>
        <w:t xml:space="preserve">For the birds”), de Pixar:  </w:t>
      </w:r>
      <w:hyperlink r:id="rId23" w:history="1">
        <w:r w:rsidRPr="00791D6B">
          <w:rPr>
            <w:rFonts w:ascii="Verdana" w:hAnsi="Verdana" w:cs="Arial"/>
            <w:sz w:val="22"/>
            <w:szCs w:val="22"/>
            <w:u w:val="single"/>
            <w:lang w:val="es-ES" w:eastAsia="es-ES"/>
          </w:rPr>
          <w:t>http://youtu.be/yJzQiemCIuY</w:t>
        </w:r>
      </w:hyperlink>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sz w:val="22"/>
          <w:szCs w:val="22"/>
          <w:lang w:val="es-ES" w:eastAsia="es-ES"/>
        </w:rPr>
      </w:pPr>
      <w:r w:rsidRPr="00791D6B">
        <w:rPr>
          <w:rFonts w:ascii="Verdana" w:hAnsi="Verdana" w:cs="Arial"/>
          <w:sz w:val="22"/>
          <w:szCs w:val="22"/>
          <w:lang w:val="es-ES" w:eastAsia="es-ES"/>
        </w:rPr>
        <w:t>b. Vamos a hacer una lluvia de ideas para exponer las ideas sobre el corto.</w:t>
      </w:r>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b/>
          <w:sz w:val="22"/>
          <w:szCs w:val="22"/>
          <w:lang w:val="es-ES" w:eastAsia="es-ES"/>
        </w:rPr>
      </w:pPr>
    </w:p>
    <w:p w:rsidR="00355521" w:rsidRPr="00791D6B" w:rsidRDefault="008A7B63"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b/>
          <w:sz w:val="22"/>
          <w:szCs w:val="22"/>
          <w:lang w:val="es-ES" w:eastAsia="es-ES"/>
        </w:rPr>
      </w:pPr>
      <w:r w:rsidRPr="00791D6B">
        <w:rPr>
          <w:rFonts w:ascii="Verdana" w:hAnsi="Verdana" w:cs="Arial"/>
          <w:b/>
          <w:sz w:val="22"/>
          <w:szCs w:val="22"/>
          <w:lang w:val="es-ES" w:eastAsia="es-ES"/>
        </w:rPr>
        <w:t>POSVISIONADO:</w:t>
      </w:r>
    </w:p>
    <w:p w:rsidR="00395E85"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sz w:val="22"/>
          <w:szCs w:val="22"/>
          <w:lang w:val="es-ES"/>
        </w:rPr>
      </w:pPr>
      <w:r w:rsidRPr="00791D6B">
        <w:rPr>
          <w:rFonts w:ascii="Verdana" w:hAnsi="Verdana" w:cs="Arial"/>
          <w:b/>
          <w:sz w:val="22"/>
          <w:szCs w:val="22"/>
          <w:lang w:val="es-ES" w:eastAsia="es-ES"/>
        </w:rPr>
        <w:t xml:space="preserve">5. </w:t>
      </w:r>
      <w:r w:rsidR="00395E85">
        <w:rPr>
          <w:rFonts w:ascii="Verdana" w:hAnsi="Verdana" w:cs="Arial"/>
          <w:sz w:val="22"/>
          <w:szCs w:val="22"/>
          <w:lang w:val="es-ES"/>
        </w:rPr>
        <w:t>Debate</w:t>
      </w:r>
      <w:r w:rsidRPr="00791D6B">
        <w:rPr>
          <w:rFonts w:ascii="Verdana" w:hAnsi="Verdana" w:cs="Arial"/>
          <w:sz w:val="22"/>
          <w:szCs w:val="22"/>
          <w:lang w:val="es-ES"/>
        </w:rPr>
        <w:t xml:space="preserve">. </w:t>
      </w:r>
    </w:p>
    <w:p w:rsidR="00355521" w:rsidRPr="00791D6B" w:rsidRDefault="00395E85"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sz w:val="22"/>
          <w:szCs w:val="22"/>
          <w:lang w:val="es-ES" w:eastAsia="es-ES"/>
        </w:rPr>
      </w:pPr>
      <w:r>
        <w:rPr>
          <w:rFonts w:ascii="Verdana" w:hAnsi="Verdana" w:cs="Arial"/>
          <w:sz w:val="22"/>
          <w:szCs w:val="22"/>
          <w:lang w:val="es-ES" w:eastAsia="es-ES"/>
        </w:rPr>
        <w:t xml:space="preserve">a. </w:t>
      </w:r>
      <w:r w:rsidR="00355521" w:rsidRPr="00791D6B">
        <w:rPr>
          <w:rFonts w:ascii="Verdana" w:hAnsi="Verdana" w:cs="Arial"/>
          <w:sz w:val="22"/>
          <w:szCs w:val="22"/>
          <w:lang w:val="es-ES" w:eastAsia="es-ES"/>
        </w:rPr>
        <w:t>Contesta a las preguntas de comprensión del corto en pequeños grupos.</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¿Qué relación </w:t>
      </w:r>
      <w:r w:rsidR="00F91839" w:rsidRPr="00791D6B">
        <w:rPr>
          <w:rFonts w:ascii="Verdana" w:hAnsi="Verdana" w:cs="Arial"/>
          <w:sz w:val="22"/>
          <w:szCs w:val="22"/>
          <w:lang w:val="es-ES"/>
        </w:rPr>
        <w:t>hay entre los pájaros</w:t>
      </w:r>
      <w:r w:rsidRPr="00791D6B">
        <w:rPr>
          <w:rFonts w:ascii="Verdana" w:hAnsi="Verdana" w:cs="Arial"/>
          <w:sz w:val="22"/>
          <w:szCs w:val="22"/>
          <w:lang w:val="es-ES"/>
        </w:rPr>
        <w:t xml:space="preserve">?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¿Cómo se presentan? ¿Podemos identificar emociones más amistosas o más histéricas?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¿Cómo se portan los pájaros que se sienten tan normales con la llegada del nuevo?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¿Qué os parece el ataque de violencia directo? ¿Por qué le quieren echar y le picotean?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¿Qué te parece el comportamiento del nuevo cuando el cable va cediendo? ¿Te parece que es una venganza? ¿Es su oportunidad? ¿Por qué suelta el cable? ¿Está bien que lo haga? ¿Tenía otra opción?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¿Es divertido ver </w:t>
      </w:r>
      <w:r w:rsidR="00E82310" w:rsidRPr="00791D6B">
        <w:rPr>
          <w:rFonts w:ascii="Verdana" w:hAnsi="Verdana" w:cs="Arial"/>
          <w:sz w:val="22"/>
          <w:szCs w:val="22"/>
          <w:lang w:val="es-ES"/>
        </w:rPr>
        <w:t>cómo</w:t>
      </w:r>
      <w:r w:rsidRPr="00791D6B">
        <w:rPr>
          <w:rFonts w:ascii="Verdana" w:hAnsi="Verdana" w:cs="Arial"/>
          <w:sz w:val="22"/>
          <w:szCs w:val="22"/>
          <w:lang w:val="es-ES"/>
        </w:rPr>
        <w:t xml:space="preserve"> caen y el otro se ríe? </w:t>
      </w:r>
    </w:p>
    <w:p w:rsidR="00355521" w:rsidRPr="00791D6B" w:rsidRDefault="00F91839" w:rsidP="00C90CF1">
      <w:pPr>
        <w:spacing w:line="360" w:lineRule="auto"/>
        <w:rPr>
          <w:rFonts w:ascii="Verdana" w:hAnsi="Verdana" w:cs="Arial"/>
          <w:sz w:val="22"/>
          <w:szCs w:val="22"/>
          <w:lang w:val="es-ES"/>
        </w:rPr>
      </w:pPr>
      <w:r w:rsidRPr="00791D6B">
        <w:rPr>
          <w:rFonts w:ascii="Verdana" w:hAnsi="Verdana" w:cs="Arial"/>
          <w:sz w:val="22"/>
          <w:szCs w:val="22"/>
          <w:lang w:val="es-ES"/>
        </w:rPr>
        <w:t>P</w:t>
      </w:r>
      <w:r w:rsidR="00355521" w:rsidRPr="00791D6B">
        <w:rPr>
          <w:rFonts w:ascii="Verdana" w:hAnsi="Verdana" w:cs="Arial"/>
          <w:sz w:val="22"/>
          <w:szCs w:val="22"/>
          <w:lang w:val="es-ES"/>
        </w:rPr>
        <w:t>ero ¿es el mejor final? ¿Cuál sería el mejor final para esta historia?</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Reflexión: ¿Nos podemos imaginar en situaciones así?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¿Qué conclusiones podemos sacar?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 xml:space="preserve">¿Debemos ser tolerantes? </w:t>
      </w:r>
    </w:p>
    <w:p w:rsidR="00355521" w:rsidRPr="00791D6B" w:rsidRDefault="00355521" w:rsidP="00C90CF1">
      <w:pPr>
        <w:spacing w:line="360" w:lineRule="auto"/>
        <w:rPr>
          <w:rFonts w:ascii="Verdana" w:hAnsi="Verdana" w:cs="Arial"/>
          <w:sz w:val="22"/>
          <w:szCs w:val="22"/>
          <w:lang w:val="es-ES"/>
        </w:rPr>
      </w:pPr>
      <w:r w:rsidRPr="00791D6B">
        <w:rPr>
          <w:rFonts w:ascii="Verdana" w:hAnsi="Verdana" w:cs="Arial"/>
          <w:sz w:val="22"/>
          <w:szCs w:val="22"/>
          <w:lang w:val="es-ES"/>
        </w:rPr>
        <w:t>¿Qué te parece el dicho popular “</w:t>
      </w:r>
      <w:r w:rsidR="007556E1" w:rsidRPr="00791D6B">
        <w:rPr>
          <w:rFonts w:ascii="Verdana" w:hAnsi="Verdana" w:cs="Arial"/>
          <w:sz w:val="22"/>
          <w:szCs w:val="22"/>
          <w:lang w:val="es-ES"/>
        </w:rPr>
        <w:t>Quien ríe el último ríe mejor”?</w:t>
      </w:r>
    </w:p>
    <w:p w:rsidR="00395E85" w:rsidRDefault="00395E85"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sz w:val="22"/>
          <w:szCs w:val="22"/>
          <w:lang w:val="es-ES" w:eastAsia="es-ES"/>
        </w:rPr>
      </w:pPr>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sz w:val="22"/>
          <w:szCs w:val="22"/>
          <w:lang w:val="es-ES"/>
        </w:rPr>
      </w:pPr>
      <w:r w:rsidRPr="00395E85">
        <w:rPr>
          <w:rFonts w:ascii="Verdana" w:hAnsi="Verdana" w:cs="Arial"/>
          <w:b/>
          <w:sz w:val="22"/>
          <w:szCs w:val="22"/>
          <w:lang w:val="es-ES" w:eastAsia="es-ES"/>
        </w:rPr>
        <w:t>b.</w:t>
      </w:r>
      <w:r w:rsidRPr="00791D6B">
        <w:rPr>
          <w:rFonts w:ascii="Verdana" w:hAnsi="Verdana" w:cs="Arial"/>
          <w:sz w:val="22"/>
          <w:szCs w:val="22"/>
          <w:lang w:val="es-ES" w:eastAsia="es-ES"/>
        </w:rPr>
        <w:t xml:space="preserve"> En plenaria vamos a p</w:t>
      </w:r>
      <w:r w:rsidRPr="00791D6B">
        <w:rPr>
          <w:rFonts w:ascii="Verdana" w:hAnsi="Verdana" w:cs="Arial"/>
          <w:sz w:val="22"/>
          <w:szCs w:val="22"/>
          <w:lang w:val="es-ES"/>
        </w:rPr>
        <w:t>rofundizar en la comprensión a partir de las respuestas del grupo. Saca una conclusión de lo que hemos debatido. C</w:t>
      </w:r>
      <w:bookmarkStart w:id="1" w:name="_GoBack"/>
      <w:bookmarkEnd w:id="1"/>
      <w:r w:rsidRPr="00791D6B">
        <w:rPr>
          <w:rFonts w:ascii="Verdana" w:hAnsi="Verdana" w:cs="Arial"/>
          <w:sz w:val="22"/>
          <w:szCs w:val="22"/>
          <w:lang w:val="es-ES"/>
        </w:rPr>
        <w:t>rees que es un aprendizaje para toda la vida. Te sorprende alguna actitud de los compañeros.</w:t>
      </w:r>
    </w:p>
    <w:p w:rsidR="00355521" w:rsidRPr="00791D6B" w:rsidRDefault="00355521" w:rsidP="00355521">
      <w:pPr>
        <w:pBdr>
          <w:top w:val="none" w:sz="0" w:space="0" w:color="auto"/>
          <w:left w:val="none" w:sz="0" w:space="0" w:color="auto"/>
          <w:bottom w:val="none" w:sz="0" w:space="0" w:color="auto"/>
          <w:right w:val="none" w:sz="0" w:space="0" w:color="auto"/>
          <w:between w:val="none" w:sz="0" w:space="0" w:color="auto"/>
          <w:bar w:val="none" w:sz="0" w:color="auto"/>
        </w:pBdr>
        <w:tabs>
          <w:tab w:val="left" w:pos="642"/>
          <w:tab w:val="left" w:pos="1917"/>
          <w:tab w:val="left" w:pos="3335"/>
          <w:tab w:val="left" w:pos="4957"/>
          <w:tab w:val="left" w:pos="6453"/>
          <w:tab w:val="left" w:pos="7871"/>
        </w:tabs>
        <w:spacing w:line="360" w:lineRule="auto"/>
        <w:jc w:val="both"/>
        <w:rPr>
          <w:rFonts w:ascii="Verdana" w:hAnsi="Verdana" w:cs="Arial"/>
          <w:sz w:val="22"/>
          <w:szCs w:val="22"/>
          <w:lang w:val="es-ES"/>
        </w:rPr>
      </w:pPr>
      <w:r w:rsidRPr="00791D6B">
        <w:rPr>
          <w:rFonts w:ascii="Verdana" w:hAnsi="Verdana" w:cs="Arial"/>
          <w:sz w:val="22"/>
          <w:szCs w:val="22"/>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501A" w:rsidRPr="00791D6B" w:rsidRDefault="008D501A" w:rsidP="00355521">
      <w:pPr>
        <w:rPr>
          <w:rFonts w:ascii="Verdana" w:hAnsi="Verdana"/>
          <w:sz w:val="22"/>
          <w:szCs w:val="22"/>
          <w:lang w:val="es-ES"/>
        </w:rPr>
      </w:pPr>
    </w:p>
    <w:sectPr w:rsidR="008D501A" w:rsidRPr="00791D6B" w:rsidSect="00C90CF1">
      <w:footerReference w:type="default" r:id="rId2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6A1" w:rsidRDefault="00CA36A1" w:rsidP="00065C01">
      <w:r>
        <w:separator/>
      </w:r>
    </w:p>
  </w:endnote>
  <w:endnote w:type="continuationSeparator" w:id="0">
    <w:p w:rsidR="00CA36A1" w:rsidRDefault="00CA36A1" w:rsidP="0006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AE7" w:rsidRPr="00534AE7" w:rsidRDefault="00791D6B">
    <w:pPr>
      <w:pStyle w:val="Rodap"/>
      <w:rPr>
        <w:rFonts w:asciiTheme="minorHAnsi" w:hAnsiTheme="minorHAnsi"/>
      </w:rPr>
    </w:pPr>
    <w:r>
      <w:rPr>
        <w:rFonts w:asciiTheme="minorHAnsi" w:hAnsiTheme="minorHAnsi" w:cstheme="majorHAnsi"/>
        <w:noProof/>
        <w:lang w:val="pt-BR" w:eastAsia="pt-BR"/>
      </w:rPr>
      <w:drawing>
        <wp:inline distT="0" distB="0" distL="0" distR="0">
          <wp:extent cx="1181100" cy="184933"/>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iu2-01.gif"/>
                  <pic:cNvPicPr/>
                </pic:nvPicPr>
                <pic:blipFill>
                  <a:blip r:embed="rId1">
                    <a:extLst>
                      <a:ext uri="{28A0092B-C50C-407E-A947-70E740481C1C}">
                        <a14:useLocalDpi xmlns:a14="http://schemas.microsoft.com/office/drawing/2010/main" val="0"/>
                      </a:ext>
                    </a:extLst>
                  </a:blip>
                  <a:stretch>
                    <a:fillRect/>
                  </a:stretch>
                </pic:blipFill>
                <pic:spPr>
                  <a:xfrm>
                    <a:off x="0" y="0"/>
                    <a:ext cx="1286046" cy="201365"/>
                  </a:xfrm>
                  <a:prstGeom prst="rect">
                    <a:avLst/>
                  </a:prstGeom>
                </pic:spPr>
              </pic:pic>
            </a:graphicData>
          </a:graphic>
        </wp:inline>
      </w:drawing>
    </w:r>
    <w:r w:rsidR="00744636">
      <w:rPr>
        <w:rFonts w:asciiTheme="minorHAnsi" w:hAnsiTheme="minorHAnsi" w:cstheme="majorHAnsi"/>
      </w:rPr>
      <w:tab/>
    </w:r>
    <w:r w:rsidR="00744636">
      <w:rPr>
        <w:rFonts w:asciiTheme="minorHAnsi" w:hAnsiTheme="minorHAnsi" w:cstheme="majorHAnsi"/>
      </w:rPr>
      <w:tab/>
    </w:r>
    <w:r w:rsidR="00C56D19">
      <w:rPr>
        <w:rFonts w:asciiTheme="minorHAnsi" w:hAnsiTheme="minorHAnsi" w:cstheme="majorHAnsi"/>
        <w:lang w:val="es-ES"/>
      </w:rPr>
      <w:tab/>
    </w:r>
    <w:r w:rsidR="00534AE7" w:rsidRPr="00534AE7">
      <w:rPr>
        <w:rFonts w:asciiTheme="minorHAnsi" w:hAnsiTheme="minorHAnsi"/>
      </w:rPr>
      <w:fldChar w:fldCharType="begin"/>
    </w:r>
    <w:r w:rsidR="00534AE7" w:rsidRPr="00534AE7">
      <w:rPr>
        <w:rFonts w:asciiTheme="minorHAnsi" w:hAnsiTheme="minorHAnsi"/>
      </w:rPr>
      <w:instrText xml:space="preserve"> PAGE   \* MERGEFORMAT </w:instrText>
    </w:r>
    <w:r w:rsidR="00534AE7" w:rsidRPr="00534AE7">
      <w:rPr>
        <w:rFonts w:asciiTheme="minorHAnsi" w:hAnsiTheme="minorHAnsi"/>
      </w:rPr>
      <w:fldChar w:fldCharType="separate"/>
    </w:r>
    <w:r w:rsidR="00E82310" w:rsidRPr="00E82310">
      <w:rPr>
        <w:rFonts w:asciiTheme="minorHAnsi" w:hAnsiTheme="minorHAnsi" w:cstheme="majorHAnsi"/>
        <w:noProof/>
      </w:rPr>
      <w:t>3</w:t>
    </w:r>
    <w:r w:rsidR="00534AE7" w:rsidRPr="00534AE7">
      <w:rPr>
        <w:rFonts w:asciiTheme="minorHAnsi" w:hAnsi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6A1" w:rsidRDefault="00CA36A1" w:rsidP="00065C01">
      <w:r>
        <w:separator/>
      </w:r>
    </w:p>
  </w:footnote>
  <w:footnote w:type="continuationSeparator" w:id="0">
    <w:p w:rsidR="00CA36A1" w:rsidRDefault="00CA36A1" w:rsidP="00065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128CD"/>
    <w:multiLevelType w:val="hybridMultilevel"/>
    <w:tmpl w:val="F35E0696"/>
    <w:lvl w:ilvl="0" w:tplc="AE94DD6C">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5C68C9"/>
    <w:multiLevelType w:val="hybridMultilevel"/>
    <w:tmpl w:val="E926E822"/>
    <w:lvl w:ilvl="0" w:tplc="0416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1100E92"/>
    <w:multiLevelType w:val="hybridMultilevel"/>
    <w:tmpl w:val="B0C86560"/>
    <w:lvl w:ilvl="0" w:tplc="0416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FE5A88"/>
    <w:multiLevelType w:val="hybridMultilevel"/>
    <w:tmpl w:val="C7B27310"/>
    <w:lvl w:ilvl="0" w:tplc="0416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0C11283"/>
    <w:multiLevelType w:val="hybridMultilevel"/>
    <w:tmpl w:val="1CE25526"/>
    <w:lvl w:ilvl="0" w:tplc="53CE66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3CC3362"/>
    <w:multiLevelType w:val="hybridMultilevel"/>
    <w:tmpl w:val="FB64E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FF4605"/>
    <w:multiLevelType w:val="hybridMultilevel"/>
    <w:tmpl w:val="58B45BA8"/>
    <w:lvl w:ilvl="0" w:tplc="0416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AD94395"/>
    <w:multiLevelType w:val="hybridMultilevel"/>
    <w:tmpl w:val="F6584988"/>
    <w:lvl w:ilvl="0" w:tplc="0416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AC12220"/>
    <w:multiLevelType w:val="hybridMultilevel"/>
    <w:tmpl w:val="E6B69B04"/>
    <w:lvl w:ilvl="0" w:tplc="0416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8"/>
  </w:num>
  <w:num w:numId="5">
    <w:abstractNumId w:val="7"/>
  </w:num>
  <w:num w:numId="6">
    <w:abstractNumId w:val="5"/>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01"/>
    <w:rsid w:val="00037140"/>
    <w:rsid w:val="00065C01"/>
    <w:rsid w:val="000B3F47"/>
    <w:rsid w:val="00182DF3"/>
    <w:rsid w:val="00197025"/>
    <w:rsid w:val="00264FAA"/>
    <w:rsid w:val="00275B94"/>
    <w:rsid w:val="00300913"/>
    <w:rsid w:val="00307C1F"/>
    <w:rsid w:val="00355521"/>
    <w:rsid w:val="00391F1C"/>
    <w:rsid w:val="00395E85"/>
    <w:rsid w:val="004517A9"/>
    <w:rsid w:val="00486355"/>
    <w:rsid w:val="004C5B35"/>
    <w:rsid w:val="00534AE7"/>
    <w:rsid w:val="00594C44"/>
    <w:rsid w:val="00630EE2"/>
    <w:rsid w:val="00660248"/>
    <w:rsid w:val="007104E9"/>
    <w:rsid w:val="00744636"/>
    <w:rsid w:val="00746AFC"/>
    <w:rsid w:val="007556E1"/>
    <w:rsid w:val="00775908"/>
    <w:rsid w:val="007848A4"/>
    <w:rsid w:val="00791D6B"/>
    <w:rsid w:val="007B1403"/>
    <w:rsid w:val="007C7830"/>
    <w:rsid w:val="007D4468"/>
    <w:rsid w:val="008243D2"/>
    <w:rsid w:val="0085592A"/>
    <w:rsid w:val="00882982"/>
    <w:rsid w:val="00892A00"/>
    <w:rsid w:val="008A7B63"/>
    <w:rsid w:val="008C37CD"/>
    <w:rsid w:val="008D501A"/>
    <w:rsid w:val="00951C4D"/>
    <w:rsid w:val="00977574"/>
    <w:rsid w:val="009972E1"/>
    <w:rsid w:val="00A4453E"/>
    <w:rsid w:val="00A915EE"/>
    <w:rsid w:val="00A93DC3"/>
    <w:rsid w:val="00AF1985"/>
    <w:rsid w:val="00B31928"/>
    <w:rsid w:val="00BB6625"/>
    <w:rsid w:val="00C00B81"/>
    <w:rsid w:val="00C56D19"/>
    <w:rsid w:val="00C90CF1"/>
    <w:rsid w:val="00CA36A1"/>
    <w:rsid w:val="00CB56AC"/>
    <w:rsid w:val="00DA0A02"/>
    <w:rsid w:val="00E06F4A"/>
    <w:rsid w:val="00E82310"/>
    <w:rsid w:val="00E95767"/>
    <w:rsid w:val="00EA0728"/>
    <w:rsid w:val="00EE6468"/>
    <w:rsid w:val="00F03E01"/>
    <w:rsid w:val="00F27F8E"/>
    <w:rsid w:val="00F55D80"/>
    <w:rsid w:val="00F60D55"/>
    <w:rsid w:val="00F91839"/>
    <w:rsid w:val="00FE15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945A8"/>
  <w15:docId w15:val="{C7FD1CAE-28EC-457F-9FA4-20722864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65C0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basedOn w:val="Normal"/>
    <w:link w:val="Ttulo1Char"/>
    <w:uiPriority w:val="9"/>
    <w:qFormat/>
    <w:rsid w:val="00065C01"/>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outlineLvl w:val="0"/>
    </w:pPr>
    <w:rPr>
      <w:rFonts w:ascii="Calibri" w:eastAsia="Times New Roman" w:hAnsi="Calibri"/>
      <w:b/>
      <w:bCs/>
      <w:kern w:val="36"/>
      <w:sz w:val="22"/>
      <w:szCs w:val="48"/>
      <w:bdr w:val="none" w:sz="0" w:space="0" w:color="auto"/>
      <w:lang w:val="es-ES"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65C01"/>
    <w:rPr>
      <w:rFonts w:ascii="Tahoma" w:hAnsi="Tahoma" w:cs="Tahoma"/>
      <w:sz w:val="16"/>
      <w:szCs w:val="16"/>
    </w:rPr>
  </w:style>
  <w:style w:type="character" w:customStyle="1" w:styleId="TextodebaloChar">
    <w:name w:val="Texto de balão Char"/>
    <w:basedOn w:val="Fontepargpadro"/>
    <w:link w:val="Textodebalo"/>
    <w:uiPriority w:val="99"/>
    <w:semiHidden/>
    <w:rsid w:val="00065C01"/>
    <w:rPr>
      <w:rFonts w:ascii="Tahoma" w:hAnsi="Tahoma" w:cs="Tahoma"/>
      <w:sz w:val="16"/>
      <w:szCs w:val="16"/>
    </w:rPr>
  </w:style>
  <w:style w:type="character" w:customStyle="1" w:styleId="Ttulo1Char">
    <w:name w:val="Título 1 Char"/>
    <w:basedOn w:val="Fontepargpadro"/>
    <w:link w:val="Ttulo1"/>
    <w:uiPriority w:val="9"/>
    <w:rsid w:val="00065C01"/>
    <w:rPr>
      <w:rFonts w:ascii="Calibri" w:eastAsia="Times New Roman" w:hAnsi="Calibri" w:cs="Times New Roman"/>
      <w:b/>
      <w:bCs/>
      <w:kern w:val="36"/>
      <w:szCs w:val="48"/>
      <w:lang w:eastAsia="es-ES"/>
    </w:rPr>
  </w:style>
  <w:style w:type="character" w:styleId="Hyperlink">
    <w:name w:val="Hyperlink"/>
    <w:uiPriority w:val="99"/>
    <w:rsid w:val="00065C01"/>
    <w:rPr>
      <w:u w:val="single"/>
    </w:rPr>
  </w:style>
  <w:style w:type="paragraph" w:customStyle="1" w:styleId="Cuerpo">
    <w:name w:val="Cuerpo"/>
    <w:rsid w:val="00065C01"/>
    <w:pPr>
      <w:pBdr>
        <w:top w:val="nil"/>
        <w:left w:val="nil"/>
        <w:bottom w:val="nil"/>
        <w:right w:val="nil"/>
        <w:between w:val="nil"/>
        <w:bar w:val="nil"/>
      </w:pBdr>
    </w:pPr>
    <w:rPr>
      <w:rFonts w:ascii="Calibri" w:eastAsia="Calibri" w:hAnsi="Calibri" w:cs="Calibri"/>
      <w:color w:val="000000"/>
      <w:u w:color="000000"/>
      <w:bdr w:val="nil"/>
      <w:lang w:eastAsia="es-ES"/>
    </w:rPr>
  </w:style>
  <w:style w:type="paragraph" w:styleId="PargrafodaLista">
    <w:name w:val="List Paragraph"/>
    <w:basedOn w:val="Normal"/>
    <w:uiPriority w:val="34"/>
    <w:qFormat/>
    <w:rsid w:val="00065C01"/>
    <w:pPr>
      <w:ind w:left="720"/>
      <w:contextualSpacing/>
    </w:pPr>
  </w:style>
  <w:style w:type="paragraph" w:styleId="SemEspaamento">
    <w:name w:val="No Spacing"/>
    <w:link w:val="SemEspaamentoChar"/>
    <w:uiPriority w:val="1"/>
    <w:qFormat/>
    <w:rsid w:val="00065C0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SemEspaamentoChar">
    <w:name w:val="Sem Espaçamento Char"/>
    <w:basedOn w:val="Fontepargpadro"/>
    <w:link w:val="SemEspaamento"/>
    <w:uiPriority w:val="1"/>
    <w:rsid w:val="00065C01"/>
    <w:rPr>
      <w:rFonts w:ascii="Times New Roman" w:eastAsia="Arial Unicode MS" w:hAnsi="Times New Roman" w:cs="Times New Roman"/>
      <w:sz w:val="24"/>
      <w:szCs w:val="24"/>
      <w:bdr w:val="nil"/>
      <w:lang w:val="en-US"/>
    </w:rPr>
  </w:style>
  <w:style w:type="paragraph" w:styleId="Cabealho">
    <w:name w:val="header"/>
    <w:basedOn w:val="Normal"/>
    <w:link w:val="CabealhoChar"/>
    <w:uiPriority w:val="99"/>
    <w:unhideWhenUsed/>
    <w:rsid w:val="00065C01"/>
    <w:pPr>
      <w:tabs>
        <w:tab w:val="center" w:pos="4252"/>
        <w:tab w:val="right" w:pos="8504"/>
      </w:tabs>
    </w:pPr>
  </w:style>
  <w:style w:type="character" w:customStyle="1" w:styleId="CabealhoChar">
    <w:name w:val="Cabeçalho Char"/>
    <w:basedOn w:val="Fontepargpadro"/>
    <w:link w:val="Cabealho"/>
    <w:uiPriority w:val="99"/>
    <w:rsid w:val="00065C01"/>
    <w:rPr>
      <w:rFonts w:ascii="Times New Roman" w:eastAsia="Arial Unicode MS" w:hAnsi="Times New Roman" w:cs="Times New Roman"/>
      <w:sz w:val="24"/>
      <w:szCs w:val="24"/>
      <w:bdr w:val="nil"/>
      <w:lang w:val="en-US"/>
    </w:rPr>
  </w:style>
  <w:style w:type="paragraph" w:styleId="Rodap">
    <w:name w:val="footer"/>
    <w:basedOn w:val="Normal"/>
    <w:link w:val="RodapChar"/>
    <w:uiPriority w:val="99"/>
    <w:unhideWhenUsed/>
    <w:rsid w:val="00065C01"/>
    <w:pPr>
      <w:tabs>
        <w:tab w:val="center" w:pos="4252"/>
        <w:tab w:val="right" w:pos="8504"/>
      </w:tabs>
    </w:pPr>
  </w:style>
  <w:style w:type="character" w:customStyle="1" w:styleId="RodapChar">
    <w:name w:val="Rodapé Char"/>
    <w:basedOn w:val="Fontepargpadro"/>
    <w:link w:val="Rodap"/>
    <w:uiPriority w:val="99"/>
    <w:rsid w:val="00065C01"/>
    <w:rPr>
      <w:rFonts w:ascii="Times New Roman" w:eastAsia="Arial Unicode MS" w:hAnsi="Times New Roman" w:cs="Times New Roman"/>
      <w:sz w:val="24"/>
      <w:szCs w:val="24"/>
      <w:bdr w:val="nil"/>
      <w:lang w:val="en-US"/>
    </w:rPr>
  </w:style>
  <w:style w:type="paragraph" w:customStyle="1" w:styleId="Default">
    <w:name w:val="Default"/>
    <w:rsid w:val="00DA0A02"/>
    <w:pPr>
      <w:autoSpaceDE w:val="0"/>
      <w:autoSpaceDN w:val="0"/>
      <w:adjustRightInd w:val="0"/>
      <w:spacing w:after="0" w:line="240" w:lineRule="auto"/>
    </w:pPr>
    <w:rPr>
      <w:rFonts w:ascii="Times New Roman" w:eastAsia="Arial Unicode MS" w:hAnsi="Times New Roman" w:cs="Times New Roman"/>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youtu.be/yJzQiemCIu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youtu.be/yJzQiemCIuY"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F8CD4-3348-469E-8787-365CD4C1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553</Words>
  <Characters>2988</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Eliana Lustosa</cp:lastModifiedBy>
  <cp:revision>15</cp:revision>
  <cp:lastPrinted>2014-09-28T22:58:00Z</cp:lastPrinted>
  <dcterms:created xsi:type="dcterms:W3CDTF">2016-02-06T19:37:00Z</dcterms:created>
  <dcterms:modified xsi:type="dcterms:W3CDTF">2018-02-01T22:38:00Z</dcterms:modified>
</cp:coreProperties>
</file>